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6F" w:rsidRPr="009C2FC7" w:rsidRDefault="009C2FC7" w:rsidP="009C2FC7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Pr="009C2FC7">
        <w:rPr>
          <w:rFonts w:ascii="Times New Roman" w:hAnsi="Times New Roman" w:cs="Times New Roman"/>
          <w:sz w:val="44"/>
          <w:szCs w:val="44"/>
        </w:rPr>
        <w:t>Bonding and physical properties</w:t>
      </w:r>
    </w:p>
    <w:p w:rsidR="009C2FC7" w:rsidRPr="00643802" w:rsidRDefault="009657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14004</wp:posOffset>
            </wp:positionV>
            <wp:extent cx="3810000" cy="3829050"/>
            <wp:effectExtent l="0" t="0" r="0" b="0"/>
            <wp:wrapThrough wrapText="bothSides">
              <wp:wrapPolygon edited="0">
                <wp:start x="0" y="0"/>
                <wp:lineTo x="0" y="21493"/>
                <wp:lineTo x="21492" y="21493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FC7" w:rsidRPr="00643802">
        <w:rPr>
          <w:rFonts w:ascii="Times New Roman" w:hAnsi="Times New Roman" w:cs="Times New Roman"/>
          <w:sz w:val="24"/>
          <w:szCs w:val="24"/>
          <w:u w:val="single"/>
        </w:rPr>
        <w:t>turning a solid to liquid (fusion)</w:t>
      </w:r>
    </w:p>
    <w:p w:rsidR="009C2FC7" w:rsidRPr="00643802" w:rsidRDefault="009C2FC7" w:rsidP="009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</w:rPr>
        <w:t xml:space="preserve">When </w:t>
      </w:r>
      <w:r w:rsidR="0096571D" w:rsidRPr="00643802">
        <w:rPr>
          <w:rFonts w:ascii="Times New Roman" w:hAnsi="Times New Roman" w:cs="Times New Roman"/>
          <w:sz w:val="24"/>
          <w:szCs w:val="24"/>
        </w:rPr>
        <w:t xml:space="preserve">heating, </w:t>
      </w:r>
      <w:r w:rsidRPr="00643802">
        <w:rPr>
          <w:rFonts w:ascii="Times New Roman" w:hAnsi="Times New Roman" w:cs="Times New Roman"/>
          <w:sz w:val="24"/>
          <w:szCs w:val="24"/>
        </w:rPr>
        <w:t>a solid or supplying energy, it vibrates to a more fixed position therefore increasing the distance between particles so it expands</w:t>
      </w:r>
    </w:p>
    <w:p w:rsidR="00D872EC" w:rsidRPr="00643802" w:rsidRDefault="003F1F6B" w:rsidP="00D87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</w:rPr>
        <w:t xml:space="preserve">Supplying more energy can turn a solid into a liquid </w:t>
      </w:r>
      <w:r w:rsidR="00D872EC" w:rsidRPr="00643802">
        <w:rPr>
          <w:rFonts w:ascii="Times New Roman" w:hAnsi="Times New Roman" w:cs="Times New Roman"/>
          <w:sz w:val="24"/>
          <w:szCs w:val="24"/>
        </w:rPr>
        <w:t>–</w:t>
      </w:r>
      <w:r w:rsidRPr="00643802">
        <w:rPr>
          <w:rFonts w:ascii="Times New Roman" w:hAnsi="Times New Roman" w:cs="Times New Roman"/>
          <w:sz w:val="24"/>
          <w:szCs w:val="24"/>
        </w:rPr>
        <w:t xml:space="preserve"> </w:t>
      </w:r>
      <w:r w:rsidR="00D872EC" w:rsidRPr="00643802">
        <w:rPr>
          <w:rFonts w:ascii="Times New Roman" w:hAnsi="Times New Roman" w:cs="Times New Roman"/>
          <w:sz w:val="24"/>
          <w:szCs w:val="24"/>
        </w:rPr>
        <w:t>this is required to weaken the forces that act between the particles</w:t>
      </w:r>
    </w:p>
    <w:p w:rsidR="00D872EC" w:rsidRPr="00643802" w:rsidRDefault="00D872EC" w:rsidP="00D872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</w:rPr>
        <w:t xml:space="preserve">Energy known as the </w:t>
      </w:r>
      <w:r w:rsidRPr="00643802">
        <w:rPr>
          <w:rFonts w:ascii="Times New Roman" w:hAnsi="Times New Roman" w:cs="Times New Roman"/>
          <w:b/>
          <w:sz w:val="24"/>
          <w:szCs w:val="24"/>
        </w:rPr>
        <w:t>enthalpy change of melting</w:t>
      </w:r>
    </w:p>
    <w:p w:rsidR="0096571D" w:rsidRPr="00643802" w:rsidRDefault="0096571D" w:rsidP="00965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</w:rPr>
        <w:t>When a solid is melting, the temperature does not change as the heat is absorbed as the forces are weakened</w:t>
      </w:r>
    </w:p>
    <w:p w:rsidR="0096571D" w:rsidRPr="00643802" w:rsidRDefault="0096571D" w:rsidP="0096571D">
      <w:p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Enthalpy = the heat energy change measured under constant pressure</w:t>
      </w:r>
    </w:p>
    <w:p w:rsidR="0096571D" w:rsidRPr="00643802" w:rsidRDefault="0096571D" w:rsidP="0096571D">
      <w:p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Temperature depends on the average kinetic energy which is also related to their speed</w:t>
      </w:r>
    </w:p>
    <w:p w:rsidR="0096571D" w:rsidRPr="00643802" w:rsidRDefault="0096571D" w:rsidP="009657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  <w:u w:val="single"/>
        </w:rPr>
        <w:t>Turning a liquid to a gas (vaporisation)</w:t>
      </w:r>
    </w:p>
    <w:p w:rsidR="0096571D" w:rsidRPr="00643802" w:rsidRDefault="0096571D" w:rsidP="00965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Particles move further apart after being supplied energy therefore liquids also expand when heated</w:t>
      </w:r>
    </w:p>
    <w:p w:rsidR="0096571D" w:rsidRPr="00643802" w:rsidRDefault="0096571D" w:rsidP="00965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Energy is required to break all the intermolecular forces between the particles</w:t>
      </w:r>
    </w:p>
    <w:p w:rsidR="0096571D" w:rsidRPr="00643802" w:rsidRDefault="0096571D" w:rsidP="009657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 xml:space="preserve">Energy known as </w:t>
      </w:r>
      <w:r w:rsidRPr="00643802">
        <w:rPr>
          <w:rFonts w:ascii="Times New Roman" w:hAnsi="Times New Roman" w:cs="Times New Roman"/>
          <w:b/>
          <w:sz w:val="24"/>
          <w:szCs w:val="24"/>
        </w:rPr>
        <w:t>enthalpy change of vaporisation</w:t>
      </w:r>
    </w:p>
    <w:p w:rsidR="0096571D" w:rsidRPr="00643802" w:rsidRDefault="0096571D" w:rsidP="00965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No temperature change during the process of boiling</w:t>
      </w:r>
    </w:p>
    <w:p w:rsidR="0096571D" w:rsidRPr="00643802" w:rsidRDefault="0096571D" w:rsidP="009657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Gases expand a great deal when heated because they also gain kinetic energy and move further apart</w:t>
      </w:r>
    </w:p>
    <w:p w:rsidR="0096571D" w:rsidRPr="00643802" w:rsidRDefault="0096571D" w:rsidP="009657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  <w:u w:val="single"/>
        </w:rPr>
        <w:t>Crystals</w:t>
      </w:r>
    </w:p>
    <w:p w:rsidR="0096571D" w:rsidRPr="00643802" w:rsidRDefault="0096571D" w:rsidP="009657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Have a regular arrangement and are held together by forces of attraction</w:t>
      </w:r>
    </w:p>
    <w:p w:rsidR="00D01A3C" w:rsidRPr="00643802" w:rsidRDefault="00D01A3C" w:rsidP="009657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The strength of forces of attraction has an effect on the physical properties of crystals</w:t>
      </w:r>
    </w:p>
    <w:p w:rsidR="00D01A3C" w:rsidRPr="00643802" w:rsidRDefault="00D01A3C" w:rsidP="009657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Stronger the force, the higher the melting point/temperature and a greater the enthalpy</w:t>
      </w:r>
    </w:p>
    <w:p w:rsidR="00643802" w:rsidRPr="00643802" w:rsidRDefault="00D01A3C" w:rsidP="00D01A3C">
      <w:p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Molecular crystals – consist of molecules held in a regular structure by intermolecular forces and molecules held together by covalent bonds however are much weaker so have a low melting temperature and low enthalpy</w:t>
      </w:r>
    </w:p>
    <w:p w:rsidR="00643802" w:rsidRPr="00643802" w:rsidRDefault="00643802" w:rsidP="00D01A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  <w:u w:val="single"/>
        </w:rPr>
        <w:t>Properties</w:t>
      </w:r>
    </w:p>
    <w:p w:rsidR="00643802" w:rsidRPr="00643802" w:rsidRDefault="00643802" w:rsidP="00643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Crystals are soft and break easily</w:t>
      </w:r>
    </w:p>
    <w:p w:rsidR="00643802" w:rsidRPr="00643802" w:rsidRDefault="00643802" w:rsidP="00643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Low melting point temperature</w:t>
      </w:r>
    </w:p>
    <w:p w:rsidR="00643802" w:rsidRPr="00643802" w:rsidRDefault="00643802" w:rsidP="00643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3802">
        <w:rPr>
          <w:rFonts w:ascii="Times New Roman" w:hAnsi="Times New Roman" w:cs="Times New Roman"/>
          <w:sz w:val="24"/>
          <w:szCs w:val="24"/>
        </w:rPr>
        <w:t>Does not conduct electricity because there are no charged particles</w:t>
      </w:r>
    </w:p>
    <w:p w:rsidR="009266AC" w:rsidRPr="00643802" w:rsidRDefault="00643802" w:rsidP="006438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  <w:u w:val="single"/>
        </w:rPr>
        <w:t>Diamond (macromolecular crystal)</w:t>
      </w:r>
      <w:r w:rsidR="009266A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43802" w:rsidRPr="00643802" w:rsidRDefault="00643802" w:rsidP="006438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</w:rPr>
        <w:t>Polymorph or allotrope of carbon</w:t>
      </w:r>
    </w:p>
    <w:p w:rsidR="00643802" w:rsidRPr="00643802" w:rsidRDefault="00643802" w:rsidP="006438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</w:rPr>
        <w:t>Consists of pure carbon with covalent bonding between every carbon atom</w:t>
      </w:r>
    </w:p>
    <w:p w:rsidR="00643802" w:rsidRPr="00643802" w:rsidRDefault="00643802" w:rsidP="006438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</w:rPr>
        <w:t>Giant structure – bond spreads throughout the structure</w:t>
      </w:r>
    </w:p>
    <w:p w:rsidR="00643802" w:rsidRPr="00643802" w:rsidRDefault="00643802" w:rsidP="006438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</w:rPr>
        <w:t>Each carbon forms four single covalent bonds with other carbon atoms</w:t>
      </w:r>
    </w:p>
    <w:p w:rsidR="00643802" w:rsidRPr="00643802" w:rsidRDefault="00643802" w:rsidP="006438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3802">
        <w:rPr>
          <w:rFonts w:ascii="Times New Roman" w:hAnsi="Times New Roman" w:cs="Times New Roman"/>
          <w:sz w:val="24"/>
          <w:szCs w:val="24"/>
        </w:rPr>
        <w:t xml:space="preserve">These four electrons repel from each other – </w:t>
      </w:r>
      <w:r w:rsidRPr="00643802">
        <w:rPr>
          <w:rFonts w:ascii="Times New Roman" w:hAnsi="Times New Roman" w:cs="Times New Roman"/>
          <w:b/>
          <w:sz w:val="24"/>
          <w:szCs w:val="24"/>
        </w:rPr>
        <w:t>electron pair repulsion theory</w:t>
      </w:r>
    </w:p>
    <w:p w:rsidR="009266AC" w:rsidRPr="009266AC" w:rsidRDefault="00643802" w:rsidP="009266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Bond angles of 109.5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9266AC" w:rsidRDefault="009266AC" w:rsidP="009266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66AC" w:rsidRDefault="009266AC" w:rsidP="00926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Properties of diamond</w:t>
      </w:r>
    </w:p>
    <w:p w:rsidR="009266AC" w:rsidRDefault="009266AC" w:rsidP="009266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hard material</w:t>
      </w:r>
    </w:p>
    <w:p w:rsidR="009266AC" w:rsidRDefault="009266AC" w:rsidP="009266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high melting temperature (over 3,700k)</w:t>
      </w:r>
    </w:p>
    <w:p w:rsidR="009266AC" w:rsidRDefault="009266AC" w:rsidP="009266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conduct electricity because there are no delocalised electrons to carry the charge</w:t>
      </w:r>
    </w:p>
    <w:p w:rsidR="009266AC" w:rsidRPr="00F067B1" w:rsidRDefault="009266AC" w:rsidP="009266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67B1">
        <w:rPr>
          <w:rFonts w:ascii="Times New Roman" w:hAnsi="Times New Roman" w:cs="Times New Roman"/>
          <w:sz w:val="24"/>
          <w:szCs w:val="24"/>
          <w:u w:val="single"/>
        </w:rPr>
        <w:t>Graphite</w:t>
      </w:r>
    </w:p>
    <w:p w:rsidR="009266AC" w:rsidRDefault="00027BC4" w:rsidP="00F0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7BC4">
        <w:rPr>
          <w:rFonts w:ascii="Times New Roman" w:hAnsi="Times New Roman" w:cs="Times New Roman"/>
          <w:sz w:val="24"/>
          <w:szCs w:val="24"/>
        </w:rPr>
        <w:t>Consists of pure carbon atoms which are bonded</w:t>
      </w:r>
      <w:r>
        <w:rPr>
          <w:rFonts w:ascii="Times New Roman" w:hAnsi="Times New Roman" w:cs="Times New Roman"/>
          <w:sz w:val="24"/>
          <w:szCs w:val="24"/>
        </w:rPr>
        <w:t xml:space="preserve"> and arranged differently</w:t>
      </w:r>
    </w:p>
    <w:p w:rsidR="00027BC4" w:rsidRDefault="00027BC4" w:rsidP="00F0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covalent and weak van der Waals forces</w:t>
      </w:r>
    </w:p>
    <w:p w:rsidR="00027BC4" w:rsidRDefault="00C41209" w:rsidP="00F0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at angle 120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C41209" w:rsidRDefault="00C41209" w:rsidP="00F0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 each carbon atom with a spare electron in a p-orbital that is not part of the three single covalent bonds</w:t>
      </w:r>
    </w:p>
    <w:p w:rsidR="00C41209" w:rsidRDefault="0056012A" w:rsidP="00F0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Electrons are able to move anywhere within the layer (delocalised)</w:t>
      </w:r>
    </w:p>
    <w:p w:rsidR="0056012A" w:rsidRDefault="0056012A" w:rsidP="00F067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 intermolecular forces </w:t>
      </w:r>
      <w:proofErr w:type="gramStart"/>
      <w:r>
        <w:rPr>
          <w:rFonts w:ascii="Times New Roman" w:hAnsi="Times New Roman" w:cs="Times New Roman"/>
          <w:sz w:val="24"/>
          <w:szCs w:val="24"/>
        </w:rPr>
        <w:t>allows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layers to slide across one another</w:t>
      </w:r>
    </w:p>
    <w:p w:rsidR="0056012A" w:rsidRDefault="0056012A" w:rsidP="005601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012A">
        <w:rPr>
          <w:rFonts w:ascii="Times New Roman" w:hAnsi="Times New Roman" w:cs="Times New Roman"/>
          <w:sz w:val="24"/>
          <w:szCs w:val="24"/>
          <w:u w:val="single"/>
        </w:rPr>
        <w:t>Properties of graphite</w:t>
      </w:r>
    </w:p>
    <w:p w:rsidR="0056012A" w:rsidRPr="0056012A" w:rsidRDefault="0056012A" w:rsidP="005601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graphite is a soft material</w:t>
      </w:r>
    </w:p>
    <w:p w:rsidR="0056012A" w:rsidRPr="006B09D8" w:rsidRDefault="0056012A" w:rsidP="005601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very high melting temperature</w:t>
      </w:r>
      <w:r w:rsidR="006B09D8">
        <w:rPr>
          <w:rFonts w:ascii="Times New Roman" w:hAnsi="Times New Roman" w:cs="Times New Roman"/>
          <w:sz w:val="24"/>
          <w:szCs w:val="24"/>
        </w:rPr>
        <w:t xml:space="preserve"> – breaks down before it melts due to strong network of covalent bonds</w:t>
      </w:r>
    </w:p>
    <w:p w:rsidR="006B09D8" w:rsidRPr="006B09D8" w:rsidRDefault="006B09D8" w:rsidP="005601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conducts electricity </w:t>
      </w:r>
    </w:p>
    <w:p w:rsidR="006B09D8" w:rsidRDefault="006B09D8" w:rsidP="006B09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Electrical conductivity</w:t>
      </w:r>
    </w:p>
    <w:p w:rsidR="006B09D8" w:rsidRDefault="00C33295" w:rsidP="006B09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2664873</wp:posOffset>
            </wp:positionH>
            <wp:positionV relativeFrom="paragraph">
              <wp:posOffset>10919</wp:posOffset>
            </wp:positionV>
            <wp:extent cx="45624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9D8" w:rsidRPr="006B09D8">
        <w:rPr>
          <w:rFonts w:ascii="Times New Roman" w:hAnsi="Times New Roman" w:cs="Times New Roman"/>
          <w:sz w:val="24"/>
          <w:szCs w:val="24"/>
        </w:rPr>
        <w:t>ionic compound conduct electricity only in liquid state</w:t>
      </w:r>
    </w:p>
    <w:p w:rsidR="006B09D8" w:rsidRDefault="006B09D8" w:rsidP="006B09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is carried by the movement of ions towards the electrodes of opposite charge</w:t>
      </w:r>
    </w:p>
    <w:p w:rsidR="006B09D8" w:rsidRDefault="006B09D8" w:rsidP="006B09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covalent bonded substance</w:t>
      </w:r>
      <w:r w:rsidR="00C332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not conduct electricity as they have no charged particles which are able to carry a current</w:t>
      </w:r>
    </w:p>
    <w:p w:rsidR="006B09D8" w:rsidRDefault="006B09D8" w:rsidP="00C33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mostly insoluble in water and can react to form ions ex. Ethanoic acid</w:t>
      </w:r>
    </w:p>
    <w:p w:rsidR="00C33295" w:rsidRDefault="00C33295" w:rsidP="00C33295">
      <w:pPr>
        <w:rPr>
          <w:rFonts w:ascii="Times New Roman" w:hAnsi="Times New Roman" w:cs="Times New Roman"/>
          <w:sz w:val="24"/>
          <w:szCs w:val="24"/>
        </w:rPr>
      </w:pPr>
      <w:r w:rsidRPr="00C33295">
        <w:rPr>
          <w:rFonts w:ascii="Times New Roman" w:hAnsi="Times New Roman" w:cs="Times New Roman"/>
          <w:sz w:val="24"/>
          <w:szCs w:val="24"/>
          <w:u w:val="single"/>
        </w:rPr>
        <w:t>Melting and boiling points</w:t>
      </w:r>
    </w:p>
    <w:p w:rsidR="00C33295" w:rsidRDefault="00C33295" w:rsidP="00C332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molecules – low melting and boiling points</w:t>
      </w:r>
    </w:p>
    <w:p w:rsidR="00C33295" w:rsidRDefault="00C33295" w:rsidP="00C332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giant structured molecules – high melting and boiling points</w:t>
      </w:r>
    </w:p>
    <w:p w:rsidR="00C33295" w:rsidRDefault="00C33295" w:rsidP="00C332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295">
        <w:rPr>
          <w:rFonts w:ascii="Times New Roman" w:hAnsi="Times New Roman" w:cs="Times New Roman"/>
          <w:sz w:val="24"/>
          <w:szCs w:val="24"/>
          <w:u w:val="single"/>
        </w:rPr>
        <w:t>Intermolecular forces</w:t>
      </w:r>
    </w:p>
    <w:p w:rsidR="00C33295" w:rsidRDefault="00C33295" w:rsidP="00C3329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-324485</wp:posOffset>
            </wp:positionV>
            <wp:extent cx="4746625" cy="3208655"/>
            <wp:effectExtent l="0" t="0" r="0" b="0"/>
            <wp:wrapThrough wrapText="bothSides">
              <wp:wrapPolygon edited="0">
                <wp:start x="0" y="0"/>
                <wp:lineTo x="0" y="21416"/>
                <wp:lineTo x="21499" y="21416"/>
                <wp:lineTo x="2149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295">
        <w:rPr>
          <w:rFonts w:ascii="Times New Roman" w:hAnsi="Times New Roman" w:cs="Times New Roman"/>
          <w:sz w:val="24"/>
          <w:szCs w:val="24"/>
        </w:rPr>
        <w:t>strength of force determines melting and boiling points</w:t>
      </w:r>
      <w:bookmarkStart w:id="0" w:name="_GoBack"/>
      <w:bookmarkEnd w:id="0"/>
    </w:p>
    <w:p w:rsidR="00C33295" w:rsidRPr="00C33295" w:rsidRDefault="00C33295" w:rsidP="00C33295">
      <w:pPr>
        <w:rPr>
          <w:rFonts w:ascii="Times New Roman" w:hAnsi="Times New Roman" w:cs="Times New Roman"/>
          <w:sz w:val="24"/>
          <w:szCs w:val="24"/>
        </w:rPr>
      </w:pPr>
    </w:p>
    <w:sectPr w:rsidR="00C33295" w:rsidRPr="00C33295" w:rsidSect="009C2FC7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8E6"/>
    <w:multiLevelType w:val="hybridMultilevel"/>
    <w:tmpl w:val="C492C6D4"/>
    <w:lvl w:ilvl="0" w:tplc="AF46B7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03847"/>
    <w:multiLevelType w:val="hybridMultilevel"/>
    <w:tmpl w:val="8A6236EA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74A"/>
    <w:multiLevelType w:val="hybridMultilevel"/>
    <w:tmpl w:val="362C9282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79FB"/>
    <w:multiLevelType w:val="hybridMultilevel"/>
    <w:tmpl w:val="A6CA2828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7579"/>
    <w:multiLevelType w:val="hybridMultilevel"/>
    <w:tmpl w:val="8B4440F4"/>
    <w:lvl w:ilvl="0" w:tplc="2A14B2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B29B5"/>
    <w:multiLevelType w:val="hybridMultilevel"/>
    <w:tmpl w:val="9E8865B0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519F"/>
    <w:multiLevelType w:val="hybridMultilevel"/>
    <w:tmpl w:val="2598897E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6EC7"/>
    <w:multiLevelType w:val="hybridMultilevel"/>
    <w:tmpl w:val="2C4CA77A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5684D"/>
    <w:multiLevelType w:val="hybridMultilevel"/>
    <w:tmpl w:val="194E0E5C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0706"/>
    <w:multiLevelType w:val="hybridMultilevel"/>
    <w:tmpl w:val="55A86CE4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3B7C"/>
    <w:multiLevelType w:val="hybridMultilevel"/>
    <w:tmpl w:val="E96ED1CA"/>
    <w:lvl w:ilvl="0" w:tplc="34C4CC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A5FF6"/>
    <w:multiLevelType w:val="hybridMultilevel"/>
    <w:tmpl w:val="51BAD280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E2C60"/>
    <w:multiLevelType w:val="hybridMultilevel"/>
    <w:tmpl w:val="509E0F02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D1E57"/>
    <w:multiLevelType w:val="hybridMultilevel"/>
    <w:tmpl w:val="B6F2DC62"/>
    <w:lvl w:ilvl="0" w:tplc="AF46B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3A0F"/>
    <w:multiLevelType w:val="hybridMultilevel"/>
    <w:tmpl w:val="10EE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424F2"/>
    <w:multiLevelType w:val="hybridMultilevel"/>
    <w:tmpl w:val="2CDA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C7"/>
    <w:rsid w:val="00027BC4"/>
    <w:rsid w:val="003F1F6B"/>
    <w:rsid w:val="0056012A"/>
    <w:rsid w:val="00643802"/>
    <w:rsid w:val="006B09D8"/>
    <w:rsid w:val="009266AC"/>
    <w:rsid w:val="0096571D"/>
    <w:rsid w:val="009C2FC7"/>
    <w:rsid w:val="00B21E6F"/>
    <w:rsid w:val="00C33295"/>
    <w:rsid w:val="00C41209"/>
    <w:rsid w:val="00D01A3C"/>
    <w:rsid w:val="00D872EC"/>
    <w:rsid w:val="00E26B22"/>
    <w:rsid w:val="00F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3C01"/>
  <w15:chartTrackingRefBased/>
  <w15:docId w15:val="{AE3996C2-6D7F-4F92-B7BD-960C6960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 Elmi</dc:creator>
  <cp:keywords/>
  <dc:description/>
  <cp:lastModifiedBy>Saada Elmi</cp:lastModifiedBy>
  <cp:revision>2</cp:revision>
  <dcterms:created xsi:type="dcterms:W3CDTF">2016-11-27T12:01:00Z</dcterms:created>
  <dcterms:modified xsi:type="dcterms:W3CDTF">2016-11-27T12:01:00Z</dcterms:modified>
</cp:coreProperties>
</file>