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CB" w:rsidRPr="00CC237E" w:rsidRDefault="00F81DCB" w:rsidP="00945C60">
      <w:pPr>
        <w:tabs>
          <w:tab w:val="left" w:pos="3600"/>
        </w:tabs>
        <w:jc w:val="both"/>
        <w:rPr>
          <w:rFonts w:ascii="Tahoma" w:hAnsi="Tahoma" w:cs="Tahoma"/>
          <w:sz w:val="22"/>
          <w:szCs w:val="22"/>
        </w:rPr>
      </w:pPr>
    </w:p>
    <w:p w:rsidR="00F81DCB" w:rsidRPr="00CC237E" w:rsidRDefault="00F81DCB" w:rsidP="00945C60">
      <w:pPr>
        <w:tabs>
          <w:tab w:val="left" w:pos="3600"/>
        </w:tabs>
        <w:jc w:val="both"/>
        <w:rPr>
          <w:rFonts w:ascii="Tahoma" w:hAnsi="Tahoma" w:cs="Tahoma"/>
          <w:sz w:val="22"/>
          <w:szCs w:val="22"/>
        </w:rPr>
      </w:pPr>
    </w:p>
    <w:p w:rsidR="00F81DCB" w:rsidRPr="00F56605" w:rsidRDefault="00F81DCB" w:rsidP="00945C60">
      <w:pPr>
        <w:tabs>
          <w:tab w:val="left" w:pos="3600"/>
        </w:tabs>
        <w:jc w:val="center"/>
        <w:rPr>
          <w:rFonts w:ascii="Tahoma" w:hAnsi="Tahoma" w:cs="Tahoma"/>
          <w:sz w:val="72"/>
          <w:szCs w:val="72"/>
        </w:rPr>
      </w:pPr>
      <w:r w:rsidRPr="00F56605">
        <w:rPr>
          <w:rFonts w:ascii="Tahoma" w:hAnsi="Tahoma" w:cs="Tahoma"/>
          <w:sz w:val="72"/>
          <w:szCs w:val="72"/>
        </w:rPr>
        <w:t>Accounting</w:t>
      </w:r>
    </w:p>
    <w:p w:rsidR="00F81DCB" w:rsidRPr="00F56605" w:rsidRDefault="00F81DCB" w:rsidP="00945C60">
      <w:pPr>
        <w:tabs>
          <w:tab w:val="left" w:pos="3600"/>
        </w:tabs>
        <w:jc w:val="center"/>
        <w:rPr>
          <w:rFonts w:ascii="Tahoma" w:hAnsi="Tahoma" w:cs="Tahoma"/>
          <w:sz w:val="72"/>
          <w:szCs w:val="72"/>
        </w:rPr>
      </w:pPr>
      <w:r w:rsidRPr="00F56605">
        <w:rPr>
          <w:rFonts w:ascii="Tahoma" w:hAnsi="Tahoma" w:cs="Tahoma"/>
          <w:sz w:val="72"/>
          <w:szCs w:val="72"/>
        </w:rPr>
        <w:t>AS 1</w:t>
      </w:r>
    </w:p>
    <w:p w:rsidR="00F81DCB" w:rsidRPr="00F56605" w:rsidRDefault="00F81DCB" w:rsidP="00945C60">
      <w:pPr>
        <w:tabs>
          <w:tab w:val="left" w:pos="3600"/>
        </w:tabs>
        <w:jc w:val="center"/>
        <w:rPr>
          <w:rFonts w:ascii="Tahoma" w:hAnsi="Tahoma" w:cs="Tahoma"/>
          <w:sz w:val="72"/>
          <w:szCs w:val="72"/>
        </w:rPr>
      </w:pPr>
      <w:r w:rsidRPr="00F56605">
        <w:rPr>
          <w:rFonts w:ascii="Tahoma" w:hAnsi="Tahoma" w:cs="Tahoma"/>
          <w:sz w:val="72"/>
          <w:szCs w:val="72"/>
        </w:rPr>
        <w:t>Theory</w:t>
      </w:r>
    </w:p>
    <w:p w:rsidR="00F81DCB" w:rsidRPr="00CC237E" w:rsidRDefault="00F81DCB" w:rsidP="00945C60">
      <w:pPr>
        <w:tabs>
          <w:tab w:val="left" w:pos="3600"/>
        </w:tabs>
        <w:jc w:val="both"/>
        <w:rPr>
          <w:rFonts w:ascii="Tahoma" w:hAnsi="Tahoma" w:cs="Tahoma"/>
          <w:sz w:val="22"/>
          <w:szCs w:val="22"/>
        </w:rPr>
      </w:pPr>
    </w:p>
    <w:p w:rsidR="00F81DCB" w:rsidRPr="00CC237E" w:rsidRDefault="00F81DCB" w:rsidP="00945C60">
      <w:pPr>
        <w:tabs>
          <w:tab w:val="left" w:pos="3600"/>
        </w:tabs>
        <w:jc w:val="both"/>
        <w:rPr>
          <w:rFonts w:ascii="Tahoma" w:hAnsi="Tahoma" w:cs="Tahoma"/>
          <w:sz w:val="22"/>
          <w:szCs w:val="22"/>
        </w:rPr>
      </w:pPr>
    </w:p>
    <w:p w:rsidR="00F81DCB" w:rsidRPr="00CC237E" w:rsidRDefault="00F81DCB" w:rsidP="00945C60">
      <w:pPr>
        <w:tabs>
          <w:tab w:val="left" w:pos="3600"/>
        </w:tabs>
        <w:jc w:val="both"/>
        <w:rPr>
          <w:rFonts w:ascii="Tahoma" w:hAnsi="Tahoma" w:cs="Tahoma"/>
          <w:sz w:val="22"/>
          <w:szCs w:val="22"/>
        </w:rPr>
      </w:pPr>
    </w:p>
    <w:p w:rsidR="00FF1D7F" w:rsidRPr="00CC237E" w:rsidRDefault="00FF1D7F" w:rsidP="00945C60">
      <w:pPr>
        <w:tabs>
          <w:tab w:val="left" w:pos="3600"/>
        </w:tabs>
        <w:jc w:val="both"/>
        <w:rPr>
          <w:rFonts w:ascii="Tahoma" w:hAnsi="Tahoma" w:cs="Tahoma"/>
          <w:sz w:val="22"/>
          <w:szCs w:val="22"/>
        </w:rPr>
        <w:sectPr w:rsidR="00FF1D7F" w:rsidRPr="00CC237E" w:rsidSect="004A51CB">
          <w:footerReference w:type="default" r:id="rId7"/>
          <w:pgSz w:w="11906" w:h="16838"/>
          <w:pgMar w:top="5613" w:right="3969" w:bottom="5613" w:left="3969" w:header="709" w:footer="709" w:gutter="0"/>
          <w:pgNumType w:start="0"/>
          <w:cols w:space="708"/>
          <w:titlePg/>
          <w:docGrid w:linePitch="360"/>
        </w:sectPr>
      </w:pPr>
    </w:p>
    <w:p w:rsidR="007259AE" w:rsidRPr="00081D80" w:rsidRDefault="007259AE" w:rsidP="00081D80">
      <w:pPr>
        <w:tabs>
          <w:tab w:val="left" w:pos="3600"/>
        </w:tabs>
        <w:jc w:val="center"/>
        <w:rPr>
          <w:rFonts w:ascii="Tahoma" w:hAnsi="Tahoma" w:cs="Tahoma"/>
          <w:sz w:val="28"/>
          <w:szCs w:val="28"/>
          <w:u w:val="single"/>
        </w:rPr>
      </w:pPr>
      <w:r w:rsidRPr="00081D80">
        <w:rPr>
          <w:rFonts w:ascii="Tahoma" w:hAnsi="Tahoma" w:cs="Tahoma"/>
          <w:sz w:val="28"/>
          <w:szCs w:val="28"/>
          <w:u w:val="single"/>
        </w:rPr>
        <w:lastRenderedPageBreak/>
        <w:t>Contents</w:t>
      </w:r>
    </w:p>
    <w:p w:rsidR="007259AE" w:rsidRPr="00CC237E" w:rsidRDefault="007259AE" w:rsidP="00945C60">
      <w:pPr>
        <w:tabs>
          <w:tab w:val="left" w:pos="3600"/>
        </w:tabs>
        <w:jc w:val="both"/>
        <w:rPr>
          <w:rFonts w:ascii="Tahoma" w:hAnsi="Tahoma" w:cs="Tahoma"/>
          <w:sz w:val="22"/>
          <w:szCs w:val="22"/>
        </w:rPr>
      </w:pPr>
    </w:p>
    <w:tbl>
      <w:tblPr>
        <w:tblW w:w="9362" w:type="dxa"/>
        <w:tblCellMar>
          <w:left w:w="0" w:type="dxa"/>
          <w:right w:w="0" w:type="dxa"/>
        </w:tblCellMar>
        <w:tblLook w:val="04A0"/>
      </w:tblPr>
      <w:tblGrid>
        <w:gridCol w:w="3230"/>
        <w:gridCol w:w="5670"/>
        <w:gridCol w:w="462"/>
      </w:tblGrid>
      <w:tr w:rsidR="007259AE" w:rsidRPr="004479B2" w:rsidTr="00F628C1">
        <w:tc>
          <w:tcPr>
            <w:tcW w:w="3230" w:type="dxa"/>
            <w:shd w:val="clear" w:color="auto" w:fill="auto"/>
          </w:tcPr>
          <w:p w:rsidR="007259AE" w:rsidRPr="004479B2" w:rsidRDefault="007259AE" w:rsidP="00F628C1">
            <w:pPr>
              <w:tabs>
                <w:tab w:val="left" w:pos="3600"/>
              </w:tabs>
              <w:jc w:val="right"/>
              <w:rPr>
                <w:rFonts w:ascii="Tahoma" w:hAnsi="Tahoma" w:cs="Tahoma"/>
                <w:sz w:val="22"/>
                <w:szCs w:val="22"/>
              </w:rPr>
            </w:pPr>
            <w:r w:rsidRPr="004479B2">
              <w:rPr>
                <w:rFonts w:ascii="Tahoma" w:hAnsi="Tahoma" w:cs="Tahoma"/>
                <w:sz w:val="22"/>
                <w:szCs w:val="22"/>
              </w:rPr>
              <w:t>Definitions</w:t>
            </w:r>
            <w:r w:rsidR="00F628C1">
              <w:rPr>
                <w:rFonts w:ascii="Tahoma" w:hAnsi="Tahoma" w:cs="Tahoma"/>
                <w:sz w:val="22"/>
                <w:szCs w:val="22"/>
              </w:rPr>
              <w:t>………………………</w:t>
            </w:r>
            <w:r w:rsidR="00AE3CFE">
              <w:rPr>
                <w:rFonts w:ascii="Tahoma" w:hAnsi="Tahoma" w:cs="Tahoma"/>
                <w:sz w:val="22"/>
                <w:szCs w:val="22"/>
              </w:rPr>
              <w:t>..</w:t>
            </w:r>
            <w:r w:rsidR="00F628C1">
              <w:rPr>
                <w:rFonts w:ascii="Tahoma" w:hAnsi="Tahoma" w:cs="Tahoma"/>
                <w:sz w:val="22"/>
                <w:szCs w:val="22"/>
              </w:rPr>
              <w:t>.....</w:t>
            </w:r>
          </w:p>
        </w:tc>
        <w:tc>
          <w:tcPr>
            <w:tcW w:w="5670" w:type="dxa"/>
            <w:shd w:val="clear" w:color="auto" w:fill="auto"/>
          </w:tcPr>
          <w:p w:rsidR="007259AE" w:rsidRPr="004479B2" w:rsidRDefault="00336790" w:rsidP="004479B2">
            <w:pPr>
              <w:tabs>
                <w:tab w:val="left" w:pos="3600"/>
              </w:tabs>
              <w:jc w:val="both"/>
              <w:rPr>
                <w:rFonts w:ascii="Tahoma" w:hAnsi="Tahoma" w:cs="Tahoma"/>
                <w:sz w:val="22"/>
                <w:szCs w:val="22"/>
              </w:rPr>
            </w:pPr>
            <w:r>
              <w:rPr>
                <w:rFonts w:ascii="Tahoma" w:hAnsi="Tahoma" w:cs="Tahoma"/>
                <w:sz w:val="22"/>
                <w:szCs w:val="22"/>
              </w:rPr>
              <w:t>……………………………………………………………………………</w:t>
            </w:r>
            <w:r w:rsidR="00F628C1">
              <w:rPr>
                <w:rFonts w:ascii="Tahoma" w:hAnsi="Tahoma" w:cs="Tahoma"/>
                <w:sz w:val="22"/>
                <w:szCs w:val="22"/>
              </w:rPr>
              <w:t>…….</w:t>
            </w:r>
          </w:p>
        </w:tc>
        <w:tc>
          <w:tcPr>
            <w:tcW w:w="462" w:type="dxa"/>
            <w:shd w:val="clear" w:color="auto" w:fill="auto"/>
          </w:tcPr>
          <w:p w:rsidR="007259AE" w:rsidRPr="004479B2" w:rsidRDefault="00336790" w:rsidP="004A51CB">
            <w:pPr>
              <w:tabs>
                <w:tab w:val="left" w:pos="3600"/>
              </w:tabs>
              <w:jc w:val="right"/>
              <w:rPr>
                <w:rFonts w:ascii="Tahoma" w:hAnsi="Tahoma" w:cs="Tahoma"/>
                <w:sz w:val="22"/>
                <w:szCs w:val="22"/>
              </w:rPr>
            </w:pPr>
            <w:r>
              <w:rPr>
                <w:rFonts w:ascii="Tahoma" w:hAnsi="Tahoma" w:cs="Tahoma"/>
                <w:sz w:val="22"/>
                <w:szCs w:val="22"/>
              </w:rPr>
              <w:t xml:space="preserve">Pg </w:t>
            </w:r>
            <w:r w:rsidR="00F628C1">
              <w:rPr>
                <w:rFonts w:ascii="Tahoma" w:hAnsi="Tahoma" w:cs="Tahoma"/>
                <w:sz w:val="22"/>
                <w:szCs w:val="22"/>
              </w:rPr>
              <w:t>1</w:t>
            </w:r>
          </w:p>
        </w:tc>
      </w:tr>
      <w:tr w:rsidR="00336790" w:rsidRPr="004479B2" w:rsidTr="00F628C1">
        <w:tc>
          <w:tcPr>
            <w:tcW w:w="3230" w:type="dxa"/>
            <w:shd w:val="clear" w:color="auto" w:fill="auto"/>
          </w:tcPr>
          <w:p w:rsidR="00336790" w:rsidRPr="004479B2" w:rsidRDefault="00F628C1" w:rsidP="00F628C1">
            <w:pPr>
              <w:tabs>
                <w:tab w:val="left" w:pos="3600"/>
              </w:tabs>
              <w:jc w:val="right"/>
              <w:rPr>
                <w:rFonts w:ascii="Tahoma" w:hAnsi="Tahoma" w:cs="Tahoma"/>
                <w:sz w:val="22"/>
                <w:szCs w:val="22"/>
              </w:rPr>
            </w:pPr>
            <w:r>
              <w:rPr>
                <w:rFonts w:ascii="Tahoma" w:hAnsi="Tahoma" w:cs="Tahoma"/>
                <w:sz w:val="22"/>
                <w:szCs w:val="22"/>
              </w:rPr>
              <w:t>Reasons…………………………………</w:t>
            </w:r>
          </w:p>
        </w:tc>
        <w:tc>
          <w:tcPr>
            <w:tcW w:w="5670" w:type="dxa"/>
            <w:shd w:val="clear" w:color="auto" w:fill="auto"/>
          </w:tcPr>
          <w:p w:rsidR="00336790" w:rsidRPr="004479B2" w:rsidRDefault="00F628C1" w:rsidP="00C75333">
            <w:pPr>
              <w:tabs>
                <w:tab w:val="left" w:pos="3600"/>
              </w:tabs>
              <w:jc w:val="both"/>
              <w:rPr>
                <w:rFonts w:ascii="Tahoma" w:hAnsi="Tahoma" w:cs="Tahoma"/>
                <w:sz w:val="22"/>
                <w:szCs w:val="22"/>
              </w:rPr>
            </w:pPr>
            <w:r>
              <w:rPr>
                <w:rFonts w:ascii="Tahoma" w:hAnsi="Tahoma" w:cs="Tahoma"/>
                <w:sz w:val="22"/>
                <w:szCs w:val="22"/>
              </w:rPr>
              <w:t>………………………………………………………………………………….</w:t>
            </w:r>
          </w:p>
        </w:tc>
        <w:tc>
          <w:tcPr>
            <w:tcW w:w="462" w:type="dxa"/>
            <w:shd w:val="clear" w:color="auto" w:fill="auto"/>
          </w:tcPr>
          <w:p w:rsidR="00336790" w:rsidRPr="004479B2" w:rsidRDefault="00336790" w:rsidP="00336790">
            <w:pPr>
              <w:tabs>
                <w:tab w:val="left" w:pos="3600"/>
              </w:tabs>
              <w:jc w:val="right"/>
              <w:rPr>
                <w:rFonts w:ascii="Tahoma" w:hAnsi="Tahoma" w:cs="Tahoma"/>
                <w:sz w:val="22"/>
                <w:szCs w:val="22"/>
              </w:rPr>
            </w:pPr>
            <w:r>
              <w:rPr>
                <w:rFonts w:ascii="Tahoma" w:hAnsi="Tahoma" w:cs="Tahoma"/>
                <w:sz w:val="22"/>
                <w:szCs w:val="22"/>
              </w:rPr>
              <w:t xml:space="preserve">Pg </w:t>
            </w:r>
            <w:r w:rsidR="00F628C1">
              <w:rPr>
                <w:rFonts w:ascii="Tahoma" w:hAnsi="Tahoma" w:cs="Tahoma"/>
                <w:sz w:val="22"/>
                <w:szCs w:val="22"/>
              </w:rPr>
              <w:t>2</w:t>
            </w:r>
          </w:p>
        </w:tc>
      </w:tr>
      <w:tr w:rsidR="00F628C1" w:rsidRPr="004479B2" w:rsidTr="00F628C1">
        <w:tc>
          <w:tcPr>
            <w:tcW w:w="3230" w:type="dxa"/>
            <w:shd w:val="clear" w:color="auto" w:fill="auto"/>
          </w:tcPr>
          <w:p w:rsidR="00F628C1" w:rsidRPr="004479B2" w:rsidRDefault="00F628C1" w:rsidP="00F628C1">
            <w:pPr>
              <w:tabs>
                <w:tab w:val="left" w:pos="3600"/>
              </w:tabs>
              <w:jc w:val="right"/>
              <w:rPr>
                <w:rFonts w:ascii="Tahoma" w:hAnsi="Tahoma" w:cs="Tahoma"/>
                <w:sz w:val="22"/>
                <w:szCs w:val="22"/>
              </w:rPr>
            </w:pPr>
            <w:r w:rsidRPr="004479B2">
              <w:rPr>
                <w:rFonts w:ascii="Tahoma" w:hAnsi="Tahoma" w:cs="Tahoma"/>
                <w:sz w:val="22"/>
                <w:szCs w:val="22"/>
              </w:rPr>
              <w:t>Stakeholders</w:t>
            </w:r>
            <w:r>
              <w:rPr>
                <w:rFonts w:ascii="Tahoma" w:hAnsi="Tahoma" w:cs="Tahoma"/>
                <w:sz w:val="22"/>
                <w:szCs w:val="22"/>
              </w:rPr>
              <w:t>………………………….</w:t>
            </w:r>
          </w:p>
        </w:tc>
        <w:tc>
          <w:tcPr>
            <w:tcW w:w="5670" w:type="dxa"/>
            <w:shd w:val="clear" w:color="auto" w:fill="auto"/>
          </w:tcPr>
          <w:p w:rsidR="00F628C1" w:rsidRDefault="00F628C1">
            <w:r w:rsidRPr="00EE0047">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Pg 2</w:t>
            </w:r>
          </w:p>
        </w:tc>
      </w:tr>
      <w:tr w:rsidR="00F628C1" w:rsidRPr="004479B2" w:rsidTr="00F628C1">
        <w:tc>
          <w:tcPr>
            <w:tcW w:w="3230" w:type="dxa"/>
            <w:shd w:val="clear" w:color="auto" w:fill="auto"/>
          </w:tcPr>
          <w:p w:rsidR="00F628C1" w:rsidRPr="004479B2" w:rsidRDefault="00F628C1" w:rsidP="00F628C1">
            <w:pPr>
              <w:tabs>
                <w:tab w:val="left" w:pos="3600"/>
              </w:tabs>
              <w:jc w:val="right"/>
              <w:rPr>
                <w:rFonts w:ascii="Tahoma" w:hAnsi="Tahoma" w:cs="Tahoma"/>
                <w:sz w:val="22"/>
                <w:szCs w:val="22"/>
              </w:rPr>
            </w:pPr>
            <w:r w:rsidRPr="004479B2">
              <w:rPr>
                <w:rFonts w:ascii="Tahoma" w:hAnsi="Tahoma" w:cs="Tahoma"/>
                <w:sz w:val="22"/>
                <w:szCs w:val="22"/>
              </w:rPr>
              <w:t>Accounting Process</w:t>
            </w:r>
            <w:r>
              <w:rPr>
                <w:rFonts w:ascii="Tahoma" w:hAnsi="Tahoma" w:cs="Tahoma"/>
                <w:sz w:val="22"/>
                <w:szCs w:val="22"/>
              </w:rPr>
              <w:t>…………………</w:t>
            </w:r>
          </w:p>
        </w:tc>
        <w:tc>
          <w:tcPr>
            <w:tcW w:w="5670" w:type="dxa"/>
            <w:shd w:val="clear" w:color="auto" w:fill="auto"/>
          </w:tcPr>
          <w:p w:rsidR="00F628C1" w:rsidRDefault="00F628C1">
            <w:r w:rsidRPr="00EE0047">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Pg 3</w:t>
            </w:r>
          </w:p>
        </w:tc>
      </w:tr>
      <w:tr w:rsidR="00F628C1" w:rsidRPr="004479B2" w:rsidTr="00F628C1">
        <w:tc>
          <w:tcPr>
            <w:tcW w:w="3230" w:type="dxa"/>
            <w:shd w:val="clear" w:color="auto" w:fill="auto"/>
          </w:tcPr>
          <w:p w:rsidR="00F628C1" w:rsidRPr="004479B2" w:rsidRDefault="00F628C1" w:rsidP="00F628C1">
            <w:pPr>
              <w:tabs>
                <w:tab w:val="left" w:pos="3600"/>
              </w:tabs>
              <w:jc w:val="right"/>
              <w:rPr>
                <w:rFonts w:ascii="Tahoma" w:hAnsi="Tahoma" w:cs="Tahoma"/>
                <w:sz w:val="22"/>
                <w:szCs w:val="22"/>
              </w:rPr>
            </w:pPr>
            <w:r w:rsidRPr="004479B2">
              <w:rPr>
                <w:rFonts w:ascii="Tahoma" w:hAnsi="Tahoma" w:cs="Tahoma"/>
                <w:sz w:val="22"/>
                <w:szCs w:val="22"/>
              </w:rPr>
              <w:t>Trial Balance</w:t>
            </w:r>
            <w:r>
              <w:rPr>
                <w:rFonts w:ascii="Tahoma" w:hAnsi="Tahoma" w:cs="Tahoma"/>
                <w:sz w:val="22"/>
                <w:szCs w:val="22"/>
              </w:rPr>
              <w:t>………………</w:t>
            </w:r>
            <w:r w:rsidR="00AE3CFE">
              <w:rPr>
                <w:rFonts w:ascii="Tahoma" w:hAnsi="Tahoma" w:cs="Tahoma"/>
                <w:sz w:val="22"/>
                <w:szCs w:val="22"/>
              </w:rPr>
              <w:t>.</w:t>
            </w:r>
            <w:r>
              <w:rPr>
                <w:rFonts w:ascii="Tahoma" w:hAnsi="Tahoma" w:cs="Tahoma"/>
                <w:sz w:val="22"/>
                <w:szCs w:val="22"/>
              </w:rPr>
              <w:t>………….</w:t>
            </w:r>
          </w:p>
        </w:tc>
        <w:tc>
          <w:tcPr>
            <w:tcW w:w="5670" w:type="dxa"/>
            <w:shd w:val="clear" w:color="auto" w:fill="auto"/>
          </w:tcPr>
          <w:p w:rsidR="00F628C1" w:rsidRDefault="00F628C1">
            <w:r w:rsidRPr="00944FDC">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Pg 4</w:t>
            </w:r>
          </w:p>
        </w:tc>
      </w:tr>
      <w:tr w:rsidR="00F628C1" w:rsidRPr="004479B2" w:rsidTr="00F628C1">
        <w:tc>
          <w:tcPr>
            <w:tcW w:w="3230" w:type="dxa"/>
            <w:shd w:val="clear" w:color="auto" w:fill="auto"/>
          </w:tcPr>
          <w:p w:rsidR="00F628C1" w:rsidRPr="004479B2" w:rsidRDefault="00F628C1" w:rsidP="00F628C1">
            <w:pPr>
              <w:tabs>
                <w:tab w:val="left" w:pos="3600"/>
              </w:tabs>
              <w:jc w:val="right"/>
              <w:rPr>
                <w:rFonts w:ascii="Tahoma" w:hAnsi="Tahoma" w:cs="Tahoma"/>
                <w:sz w:val="22"/>
                <w:szCs w:val="22"/>
              </w:rPr>
            </w:pPr>
            <w:r>
              <w:rPr>
                <w:rFonts w:ascii="Tahoma" w:hAnsi="Tahoma" w:cs="Tahoma"/>
                <w:sz w:val="22"/>
                <w:szCs w:val="22"/>
              </w:rPr>
              <w:t>Control Accounts…………………….</w:t>
            </w:r>
          </w:p>
        </w:tc>
        <w:tc>
          <w:tcPr>
            <w:tcW w:w="5670" w:type="dxa"/>
            <w:shd w:val="clear" w:color="auto" w:fill="auto"/>
          </w:tcPr>
          <w:p w:rsidR="00F628C1" w:rsidRDefault="00F628C1">
            <w:r w:rsidRPr="00944FDC">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 xml:space="preserve">Pg 5 </w:t>
            </w:r>
          </w:p>
        </w:tc>
      </w:tr>
      <w:tr w:rsidR="00F628C1" w:rsidRPr="004479B2" w:rsidTr="00F628C1">
        <w:tc>
          <w:tcPr>
            <w:tcW w:w="3230" w:type="dxa"/>
            <w:shd w:val="clear" w:color="auto" w:fill="auto"/>
          </w:tcPr>
          <w:p w:rsidR="00F628C1" w:rsidRPr="00FA4A59" w:rsidRDefault="00F628C1" w:rsidP="00F628C1">
            <w:pPr>
              <w:tabs>
                <w:tab w:val="left" w:pos="3600"/>
              </w:tabs>
              <w:jc w:val="right"/>
              <w:rPr>
                <w:rFonts w:ascii="Tahoma" w:hAnsi="Tahoma" w:cs="Tahoma"/>
                <w:sz w:val="20"/>
                <w:szCs w:val="20"/>
              </w:rPr>
            </w:pPr>
            <w:r>
              <w:rPr>
                <w:rFonts w:ascii="Tahoma" w:hAnsi="Tahoma" w:cs="Tahoma"/>
                <w:sz w:val="20"/>
                <w:szCs w:val="20"/>
              </w:rPr>
              <w:t>Bank Reconciliation Statements</w:t>
            </w:r>
            <w:r w:rsidRPr="00F628C1">
              <w:rPr>
                <w:rFonts w:ascii="Tahoma" w:hAnsi="Tahoma" w:cs="Tahoma"/>
                <w:sz w:val="22"/>
                <w:szCs w:val="22"/>
              </w:rPr>
              <w:t>……</w:t>
            </w:r>
          </w:p>
        </w:tc>
        <w:tc>
          <w:tcPr>
            <w:tcW w:w="5670" w:type="dxa"/>
            <w:shd w:val="clear" w:color="auto" w:fill="auto"/>
          </w:tcPr>
          <w:p w:rsidR="00F628C1" w:rsidRDefault="00F628C1">
            <w:r w:rsidRPr="00944FDC">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Pg 6</w:t>
            </w:r>
          </w:p>
        </w:tc>
      </w:tr>
      <w:tr w:rsidR="00F628C1" w:rsidRPr="004479B2" w:rsidTr="00F628C1">
        <w:tc>
          <w:tcPr>
            <w:tcW w:w="3230" w:type="dxa"/>
            <w:shd w:val="clear" w:color="auto" w:fill="auto"/>
          </w:tcPr>
          <w:p w:rsidR="00F628C1" w:rsidRPr="004479B2" w:rsidRDefault="00F628C1" w:rsidP="00F628C1">
            <w:pPr>
              <w:tabs>
                <w:tab w:val="left" w:pos="3600"/>
              </w:tabs>
              <w:jc w:val="right"/>
              <w:rPr>
                <w:rFonts w:ascii="Tahoma" w:hAnsi="Tahoma" w:cs="Tahoma"/>
                <w:sz w:val="22"/>
                <w:szCs w:val="22"/>
              </w:rPr>
            </w:pPr>
            <w:r>
              <w:rPr>
                <w:rFonts w:ascii="Tahoma" w:hAnsi="Tahoma" w:cs="Tahoma"/>
                <w:sz w:val="22"/>
                <w:szCs w:val="22"/>
              </w:rPr>
              <w:t>Dealing with Bad Debt…………….</w:t>
            </w:r>
          </w:p>
        </w:tc>
        <w:tc>
          <w:tcPr>
            <w:tcW w:w="5670" w:type="dxa"/>
            <w:shd w:val="clear" w:color="auto" w:fill="auto"/>
          </w:tcPr>
          <w:p w:rsidR="00F628C1" w:rsidRDefault="00F628C1">
            <w:r w:rsidRPr="00944FDC">
              <w:rPr>
                <w:rFonts w:ascii="Tahoma" w:hAnsi="Tahoma" w:cs="Tahoma"/>
                <w:sz w:val="22"/>
                <w:szCs w:val="22"/>
              </w:rPr>
              <w:t>………………………………………………………………………………….</w:t>
            </w:r>
          </w:p>
        </w:tc>
        <w:tc>
          <w:tcPr>
            <w:tcW w:w="462" w:type="dxa"/>
            <w:shd w:val="clear" w:color="auto" w:fill="auto"/>
          </w:tcPr>
          <w:p w:rsidR="00F628C1" w:rsidRPr="004479B2" w:rsidRDefault="00F628C1" w:rsidP="00336790">
            <w:pPr>
              <w:tabs>
                <w:tab w:val="left" w:pos="3600"/>
              </w:tabs>
              <w:jc w:val="right"/>
              <w:rPr>
                <w:rFonts w:ascii="Tahoma" w:hAnsi="Tahoma" w:cs="Tahoma"/>
                <w:sz w:val="22"/>
                <w:szCs w:val="22"/>
              </w:rPr>
            </w:pPr>
            <w:r>
              <w:rPr>
                <w:rFonts w:ascii="Tahoma" w:hAnsi="Tahoma" w:cs="Tahoma"/>
                <w:sz w:val="22"/>
                <w:szCs w:val="22"/>
              </w:rPr>
              <w:t>Pg 7</w:t>
            </w:r>
          </w:p>
        </w:tc>
      </w:tr>
    </w:tbl>
    <w:p w:rsidR="007259AE" w:rsidRPr="00CC237E" w:rsidRDefault="007259AE" w:rsidP="00945C60">
      <w:pPr>
        <w:tabs>
          <w:tab w:val="left" w:pos="3600"/>
        </w:tabs>
        <w:jc w:val="both"/>
        <w:rPr>
          <w:rFonts w:ascii="Tahoma" w:hAnsi="Tahoma" w:cs="Tahoma"/>
          <w:sz w:val="22"/>
          <w:szCs w:val="22"/>
        </w:rPr>
      </w:pPr>
    </w:p>
    <w:p w:rsidR="00C30226" w:rsidRPr="00081D80" w:rsidRDefault="007259AE" w:rsidP="00945C60">
      <w:pPr>
        <w:tabs>
          <w:tab w:val="left" w:pos="3600"/>
        </w:tabs>
        <w:jc w:val="center"/>
        <w:rPr>
          <w:rFonts w:ascii="Tahoma" w:hAnsi="Tahoma" w:cs="Tahoma"/>
          <w:sz w:val="28"/>
          <w:szCs w:val="28"/>
          <w:u w:val="single"/>
        </w:rPr>
      </w:pPr>
      <w:r w:rsidRPr="00CC237E">
        <w:rPr>
          <w:rFonts w:ascii="Tahoma" w:hAnsi="Tahoma" w:cs="Tahoma"/>
          <w:sz w:val="22"/>
          <w:szCs w:val="22"/>
        </w:rPr>
        <w:br w:type="page"/>
      </w:r>
      <w:r w:rsidR="00C30226" w:rsidRPr="00081D80">
        <w:rPr>
          <w:rFonts w:ascii="Tahoma" w:hAnsi="Tahoma" w:cs="Tahoma"/>
          <w:sz w:val="28"/>
          <w:szCs w:val="28"/>
          <w:u w:val="single"/>
        </w:rPr>
        <w:lastRenderedPageBreak/>
        <w:t>Definitions</w:t>
      </w:r>
    </w:p>
    <w:p w:rsidR="00C30226" w:rsidRPr="00CC237E" w:rsidRDefault="00C30226" w:rsidP="00945C60">
      <w:pPr>
        <w:tabs>
          <w:tab w:val="left" w:pos="3600"/>
        </w:tabs>
        <w:jc w:val="both"/>
        <w:rPr>
          <w:rFonts w:ascii="Tahoma" w:hAnsi="Tahoma" w:cs="Tahoma"/>
          <w:sz w:val="22"/>
          <w:szCs w:val="22"/>
        </w:rPr>
      </w:pP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Accrued Expenses</w:t>
      </w: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A liability for services that have already been ‘used but have not yet been paid’ (1) by the business at the end of the accounting period (1) will increase expenses in the income statement (1) and increase current liabilities in the balance sheet (1)</w:t>
      </w:r>
    </w:p>
    <w:p w:rsidR="00C30226" w:rsidRPr="00CC237E" w:rsidRDefault="00C30226" w:rsidP="00945C60">
      <w:pPr>
        <w:tabs>
          <w:tab w:val="left" w:pos="3600"/>
        </w:tabs>
        <w:jc w:val="both"/>
        <w:rPr>
          <w:rFonts w:ascii="Tahoma" w:hAnsi="Tahoma" w:cs="Tahoma"/>
          <w:sz w:val="22"/>
          <w:szCs w:val="22"/>
        </w:rPr>
      </w:pP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 xml:space="preserve">Current Asset </w:t>
      </w:r>
    </w:p>
    <w:p w:rsidR="00945C60" w:rsidRPr="00CC237E" w:rsidRDefault="00945C60" w:rsidP="00945C60">
      <w:pPr>
        <w:tabs>
          <w:tab w:val="left" w:pos="3600"/>
        </w:tabs>
        <w:jc w:val="both"/>
        <w:rPr>
          <w:rFonts w:ascii="Tahoma" w:hAnsi="Tahoma" w:cs="Tahoma"/>
          <w:b/>
          <w:sz w:val="22"/>
          <w:szCs w:val="22"/>
        </w:rPr>
      </w:pPr>
      <w:r w:rsidRPr="00CC237E">
        <w:rPr>
          <w:rFonts w:ascii="Tahoma" w:hAnsi="Tahoma" w:cs="Tahoma"/>
          <w:sz w:val="22"/>
          <w:szCs w:val="22"/>
        </w:rPr>
        <w:t>Resources (assets) that are intended to be turned into cash (1) within the next twelve months (1).</w:t>
      </w:r>
      <w:r w:rsidRPr="00CC237E">
        <w:rPr>
          <w:rFonts w:ascii="Tahoma" w:hAnsi="Tahoma" w:cs="Tahoma"/>
          <w:b/>
          <w:sz w:val="22"/>
          <w:szCs w:val="22"/>
        </w:rPr>
        <w:t xml:space="preserve"> </w:t>
      </w:r>
      <w:r w:rsidRPr="00CC237E">
        <w:rPr>
          <w:rFonts w:ascii="Tahoma" w:hAnsi="Tahoma" w:cs="Tahoma"/>
          <w:b/>
          <w:sz w:val="22"/>
          <w:szCs w:val="22"/>
        </w:rPr>
        <w:cr/>
      </w: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Depreciation</w:t>
      </w: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 xml:space="preserve">The apportionment of the cost (1) of a non-current asset over its useful economic life (1). The amount by which falls in value (1). The drop in value of a </w:t>
      </w:r>
      <w:r w:rsidR="008A04CB" w:rsidRPr="00CC237E">
        <w:rPr>
          <w:rFonts w:ascii="Tahoma" w:hAnsi="Tahoma" w:cs="Tahoma"/>
          <w:sz w:val="22"/>
          <w:szCs w:val="22"/>
        </w:rPr>
        <w:t xml:space="preserve">non-current </w:t>
      </w:r>
      <w:r w:rsidRPr="00CC237E">
        <w:rPr>
          <w:rFonts w:ascii="Tahoma" w:hAnsi="Tahoma" w:cs="Tahoma"/>
          <w:sz w:val="22"/>
          <w:szCs w:val="22"/>
        </w:rPr>
        <w:t xml:space="preserve">asset (1) over a certain period of time (1). Fall in value of a </w:t>
      </w:r>
      <w:r w:rsidR="004A423D" w:rsidRPr="00CC237E">
        <w:rPr>
          <w:rFonts w:ascii="Tahoma" w:hAnsi="Tahoma" w:cs="Tahoma"/>
          <w:sz w:val="22"/>
          <w:szCs w:val="22"/>
        </w:rPr>
        <w:t xml:space="preserve">non-current asset </w:t>
      </w:r>
      <w:r w:rsidRPr="00CC237E">
        <w:rPr>
          <w:rFonts w:ascii="Tahoma" w:hAnsi="Tahoma" w:cs="Tahoma"/>
          <w:sz w:val="22"/>
          <w:szCs w:val="22"/>
        </w:rPr>
        <w:t xml:space="preserve">(1) due to wear and tear/obsolescence etc (1). </w:t>
      </w:r>
      <w:r w:rsidRPr="00CC237E">
        <w:rPr>
          <w:rFonts w:ascii="Tahoma" w:hAnsi="Tahoma" w:cs="Tahoma"/>
          <w:sz w:val="22"/>
          <w:szCs w:val="22"/>
        </w:rPr>
        <w:cr/>
      </w:r>
    </w:p>
    <w:p w:rsidR="008A04CB" w:rsidRPr="00CC237E" w:rsidRDefault="008A04CB" w:rsidP="00945C60">
      <w:pPr>
        <w:tabs>
          <w:tab w:val="left" w:pos="3600"/>
        </w:tabs>
        <w:jc w:val="both"/>
        <w:rPr>
          <w:rFonts w:ascii="Tahoma" w:hAnsi="Tahoma" w:cs="Tahoma"/>
          <w:sz w:val="22"/>
          <w:szCs w:val="22"/>
        </w:rPr>
      </w:pPr>
      <w:r w:rsidRPr="00CC237E">
        <w:rPr>
          <w:rFonts w:ascii="Tahoma" w:hAnsi="Tahoma" w:cs="Tahoma"/>
          <w:sz w:val="22"/>
          <w:szCs w:val="22"/>
        </w:rPr>
        <w:t>Direct Debit</w:t>
      </w:r>
    </w:p>
    <w:p w:rsidR="008A04CB" w:rsidRPr="00CC237E" w:rsidRDefault="008A04CB" w:rsidP="00945C60">
      <w:pPr>
        <w:tabs>
          <w:tab w:val="left" w:pos="3600"/>
        </w:tabs>
        <w:jc w:val="both"/>
        <w:rPr>
          <w:rFonts w:ascii="Tahoma" w:hAnsi="Tahoma" w:cs="Tahoma"/>
          <w:sz w:val="22"/>
          <w:szCs w:val="22"/>
        </w:rPr>
      </w:pPr>
      <w:r w:rsidRPr="00CC237E">
        <w:rPr>
          <w:rFonts w:ascii="Tahoma" w:hAnsi="Tahoma" w:cs="Tahoma"/>
          <w:sz w:val="22"/>
          <w:szCs w:val="22"/>
        </w:rPr>
        <w:t xml:space="preserve">Where authority is granted by the business (1) to a third party for fixed (1) or variable payments (1) to be made at the request of that third party (1). </w:t>
      </w:r>
      <w:r w:rsidRPr="00CC237E">
        <w:rPr>
          <w:rFonts w:ascii="Tahoma" w:hAnsi="Tahoma" w:cs="Tahoma"/>
          <w:sz w:val="22"/>
          <w:szCs w:val="22"/>
        </w:rPr>
        <w:cr/>
      </w: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 xml:space="preserve">Non-Current Asset </w:t>
      </w: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Resources (assets) held for more than one financial year (1) with a view to generating profits for the business (1). Resources not purchased primarily for resale (1).</w:t>
      </w:r>
    </w:p>
    <w:p w:rsidR="00945C60" w:rsidRPr="00CC237E" w:rsidRDefault="00945C60" w:rsidP="00945C60">
      <w:pPr>
        <w:tabs>
          <w:tab w:val="left" w:pos="3600"/>
        </w:tabs>
        <w:jc w:val="both"/>
        <w:rPr>
          <w:rFonts w:ascii="Tahoma" w:hAnsi="Tahoma" w:cs="Tahoma"/>
          <w:sz w:val="22"/>
          <w:szCs w:val="22"/>
        </w:rPr>
      </w:pP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Outstanding Lodgement</w:t>
      </w: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Funds (that have been debited) in the cash book (1) that have not yet been processed by the bank (1) and therefore not shown on the bank statement (1).</w:t>
      </w:r>
    </w:p>
    <w:p w:rsidR="00945C60" w:rsidRPr="00CC237E" w:rsidRDefault="00945C60" w:rsidP="00945C60">
      <w:pPr>
        <w:tabs>
          <w:tab w:val="left" w:pos="3600"/>
        </w:tabs>
        <w:jc w:val="both"/>
        <w:rPr>
          <w:rFonts w:ascii="Tahoma" w:hAnsi="Tahoma" w:cs="Tahoma"/>
          <w:sz w:val="22"/>
          <w:szCs w:val="22"/>
        </w:rPr>
      </w:pP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Prepaid Expenses</w:t>
      </w:r>
    </w:p>
    <w:p w:rsidR="00C30226" w:rsidRPr="00CC237E" w:rsidRDefault="00C30226" w:rsidP="00945C60">
      <w:pPr>
        <w:tabs>
          <w:tab w:val="left" w:pos="3600"/>
        </w:tabs>
        <w:jc w:val="both"/>
        <w:rPr>
          <w:rFonts w:ascii="Tahoma" w:hAnsi="Tahoma" w:cs="Tahoma"/>
          <w:sz w:val="22"/>
          <w:szCs w:val="22"/>
        </w:rPr>
      </w:pPr>
      <w:r w:rsidRPr="00CC237E">
        <w:rPr>
          <w:rFonts w:ascii="Tahoma" w:hAnsi="Tahoma" w:cs="Tahoma"/>
          <w:sz w:val="22"/>
          <w:szCs w:val="22"/>
        </w:rPr>
        <w:t xml:space="preserve">An expense that has been paid in advance (1) which relates to the next accounting period (1). Reduces expenses in the income statement (1) and increases current assets in the balance sheet (1). </w:t>
      </w:r>
      <w:r w:rsidRPr="00CC237E">
        <w:rPr>
          <w:rFonts w:ascii="Tahoma" w:hAnsi="Tahoma" w:cs="Tahoma"/>
          <w:sz w:val="22"/>
          <w:szCs w:val="22"/>
        </w:rPr>
        <w:cr/>
      </w:r>
    </w:p>
    <w:p w:rsidR="008A04CB" w:rsidRPr="00CC237E" w:rsidRDefault="008A04CB" w:rsidP="00945C60">
      <w:pPr>
        <w:tabs>
          <w:tab w:val="left" w:pos="3600"/>
        </w:tabs>
        <w:jc w:val="both"/>
        <w:rPr>
          <w:rFonts w:ascii="Tahoma" w:hAnsi="Tahoma" w:cs="Tahoma"/>
          <w:sz w:val="22"/>
          <w:szCs w:val="22"/>
        </w:rPr>
      </w:pPr>
      <w:r w:rsidRPr="00CC237E">
        <w:rPr>
          <w:rFonts w:ascii="Tahoma" w:hAnsi="Tahoma" w:cs="Tahoma"/>
          <w:sz w:val="22"/>
          <w:szCs w:val="22"/>
        </w:rPr>
        <w:t>Standing Order</w:t>
      </w:r>
    </w:p>
    <w:p w:rsidR="008A04CB" w:rsidRPr="00CC237E" w:rsidRDefault="008A04CB" w:rsidP="00945C60">
      <w:pPr>
        <w:tabs>
          <w:tab w:val="left" w:pos="3600"/>
        </w:tabs>
        <w:jc w:val="both"/>
        <w:rPr>
          <w:rFonts w:ascii="Tahoma" w:hAnsi="Tahoma" w:cs="Tahoma"/>
          <w:sz w:val="22"/>
          <w:szCs w:val="22"/>
        </w:rPr>
      </w:pPr>
      <w:r w:rsidRPr="00CC237E">
        <w:rPr>
          <w:rFonts w:ascii="Tahoma" w:hAnsi="Tahoma" w:cs="Tahoma"/>
          <w:sz w:val="22"/>
          <w:szCs w:val="22"/>
        </w:rPr>
        <w:t>Where a fixed (1) payment (1) is made at regular intervals (1) by the bank, on the instructions of the business (1).</w:t>
      </w:r>
    </w:p>
    <w:p w:rsidR="00945C60" w:rsidRPr="00CC237E" w:rsidRDefault="00945C60" w:rsidP="00945C60">
      <w:pPr>
        <w:tabs>
          <w:tab w:val="left" w:pos="3600"/>
        </w:tabs>
        <w:jc w:val="both"/>
        <w:rPr>
          <w:rFonts w:ascii="Tahoma" w:hAnsi="Tahoma" w:cs="Tahoma"/>
          <w:sz w:val="22"/>
          <w:szCs w:val="22"/>
        </w:rPr>
      </w:pP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Unpresented Cheque</w:t>
      </w:r>
    </w:p>
    <w:p w:rsidR="00945C60" w:rsidRPr="00CC237E" w:rsidRDefault="00945C60" w:rsidP="00945C60">
      <w:pPr>
        <w:tabs>
          <w:tab w:val="left" w:pos="3600"/>
        </w:tabs>
        <w:jc w:val="both"/>
        <w:rPr>
          <w:rFonts w:ascii="Tahoma" w:hAnsi="Tahoma" w:cs="Tahoma"/>
          <w:sz w:val="22"/>
          <w:szCs w:val="22"/>
        </w:rPr>
      </w:pPr>
      <w:r w:rsidRPr="00CC237E">
        <w:rPr>
          <w:rFonts w:ascii="Tahoma" w:hAnsi="Tahoma" w:cs="Tahoma"/>
          <w:sz w:val="22"/>
          <w:szCs w:val="22"/>
        </w:rPr>
        <w:t>A cheque drawn (and credited) in the cash book (1) that has not yet been processed by the bank (1) and therefore not shown on the bank statement (1).</w:t>
      </w:r>
    </w:p>
    <w:p w:rsidR="00CC237E" w:rsidRPr="00CC237E" w:rsidRDefault="00CC237E" w:rsidP="00945C60">
      <w:pPr>
        <w:tabs>
          <w:tab w:val="left" w:pos="3600"/>
        </w:tabs>
        <w:jc w:val="both"/>
        <w:rPr>
          <w:rFonts w:ascii="Tahoma" w:hAnsi="Tahoma" w:cs="Tahoma"/>
          <w:sz w:val="22"/>
          <w:szCs w:val="22"/>
        </w:rPr>
      </w:pPr>
    </w:p>
    <w:p w:rsidR="00CC237E" w:rsidRPr="00CC237E" w:rsidRDefault="00CC237E" w:rsidP="00945C60">
      <w:pPr>
        <w:tabs>
          <w:tab w:val="left" w:pos="3600"/>
        </w:tabs>
        <w:jc w:val="both"/>
        <w:rPr>
          <w:rFonts w:ascii="Tahoma" w:hAnsi="Tahoma" w:cs="Tahoma"/>
          <w:sz w:val="22"/>
          <w:szCs w:val="22"/>
        </w:rPr>
      </w:pPr>
    </w:p>
    <w:p w:rsidR="00CC237E" w:rsidRPr="00CC237E" w:rsidRDefault="00CC237E" w:rsidP="00945C60">
      <w:pPr>
        <w:tabs>
          <w:tab w:val="left" w:pos="3600"/>
        </w:tabs>
        <w:jc w:val="both"/>
        <w:rPr>
          <w:rFonts w:ascii="Tahoma" w:hAnsi="Tahoma" w:cs="Tahoma"/>
          <w:sz w:val="22"/>
          <w:szCs w:val="22"/>
        </w:rPr>
      </w:pPr>
    </w:p>
    <w:p w:rsidR="00CC237E" w:rsidRPr="00CC237E" w:rsidRDefault="00CC237E" w:rsidP="00945C60">
      <w:pPr>
        <w:tabs>
          <w:tab w:val="left" w:pos="3600"/>
        </w:tabs>
        <w:jc w:val="both"/>
        <w:rPr>
          <w:rFonts w:ascii="Tahoma" w:hAnsi="Tahoma" w:cs="Tahoma"/>
          <w:sz w:val="22"/>
          <w:szCs w:val="22"/>
        </w:rPr>
      </w:pPr>
    </w:p>
    <w:p w:rsidR="00CC237E" w:rsidRPr="00CC237E" w:rsidRDefault="00CC237E" w:rsidP="00945C60">
      <w:pPr>
        <w:tabs>
          <w:tab w:val="left" w:pos="3600"/>
        </w:tabs>
        <w:jc w:val="both"/>
        <w:rPr>
          <w:rFonts w:ascii="Tahoma" w:hAnsi="Tahoma" w:cs="Tahoma"/>
          <w:sz w:val="22"/>
          <w:szCs w:val="22"/>
        </w:rPr>
      </w:pPr>
    </w:p>
    <w:p w:rsidR="00CC237E" w:rsidRPr="00CC237E" w:rsidRDefault="00CC237E" w:rsidP="00945C60">
      <w:pPr>
        <w:tabs>
          <w:tab w:val="left" w:pos="3600"/>
        </w:tabs>
        <w:jc w:val="both"/>
        <w:rPr>
          <w:rFonts w:ascii="Tahoma" w:hAnsi="Tahoma" w:cs="Tahoma"/>
          <w:sz w:val="22"/>
          <w:szCs w:val="22"/>
        </w:rPr>
      </w:pPr>
    </w:p>
    <w:p w:rsidR="00081D80" w:rsidRDefault="00081D80" w:rsidP="00945C60">
      <w:pPr>
        <w:tabs>
          <w:tab w:val="left" w:pos="3600"/>
        </w:tabs>
        <w:jc w:val="both"/>
        <w:rPr>
          <w:rFonts w:ascii="Tahoma" w:hAnsi="Tahoma" w:cs="Tahoma"/>
          <w:sz w:val="22"/>
          <w:szCs w:val="22"/>
        </w:rPr>
      </w:pPr>
    </w:p>
    <w:p w:rsidR="00081D80" w:rsidRDefault="00081D80" w:rsidP="00945C60">
      <w:pPr>
        <w:tabs>
          <w:tab w:val="left" w:pos="3600"/>
        </w:tabs>
        <w:jc w:val="both"/>
        <w:rPr>
          <w:rFonts w:ascii="Tahoma" w:hAnsi="Tahoma" w:cs="Tahoma"/>
          <w:sz w:val="22"/>
          <w:szCs w:val="22"/>
        </w:rPr>
      </w:pPr>
    </w:p>
    <w:p w:rsidR="00081D80" w:rsidRDefault="00081D80" w:rsidP="00945C60">
      <w:pPr>
        <w:tabs>
          <w:tab w:val="left" w:pos="3600"/>
        </w:tabs>
        <w:jc w:val="both"/>
        <w:rPr>
          <w:rFonts w:ascii="Tahoma" w:hAnsi="Tahoma" w:cs="Tahoma"/>
          <w:sz w:val="22"/>
          <w:szCs w:val="22"/>
        </w:rPr>
      </w:pPr>
    </w:p>
    <w:p w:rsidR="00081D80" w:rsidRDefault="00081D80" w:rsidP="00945C60">
      <w:pPr>
        <w:tabs>
          <w:tab w:val="left" w:pos="3600"/>
        </w:tabs>
        <w:jc w:val="both"/>
        <w:rPr>
          <w:rFonts w:ascii="Tahoma" w:hAnsi="Tahoma" w:cs="Tahoma"/>
          <w:sz w:val="22"/>
          <w:szCs w:val="22"/>
        </w:rPr>
      </w:pPr>
    </w:p>
    <w:p w:rsidR="00081D80" w:rsidRDefault="00081D80" w:rsidP="00945C60">
      <w:pPr>
        <w:tabs>
          <w:tab w:val="left" w:pos="3600"/>
        </w:tabs>
        <w:jc w:val="both"/>
        <w:rPr>
          <w:rFonts w:ascii="Tahoma" w:hAnsi="Tahoma" w:cs="Tahoma"/>
          <w:sz w:val="22"/>
          <w:szCs w:val="22"/>
        </w:rPr>
      </w:pPr>
    </w:p>
    <w:p w:rsidR="00FF1D7F" w:rsidRPr="00081D80" w:rsidRDefault="00081D80" w:rsidP="00081D80">
      <w:pPr>
        <w:tabs>
          <w:tab w:val="left" w:pos="3600"/>
        </w:tabs>
        <w:jc w:val="center"/>
        <w:rPr>
          <w:rFonts w:ascii="Tahoma" w:hAnsi="Tahoma" w:cs="Tahoma"/>
          <w:sz w:val="28"/>
          <w:szCs w:val="28"/>
          <w:u w:val="single"/>
        </w:rPr>
      </w:pPr>
      <w:r w:rsidRPr="00081D80">
        <w:rPr>
          <w:rFonts w:ascii="Tahoma" w:hAnsi="Tahoma" w:cs="Tahoma"/>
          <w:sz w:val="28"/>
          <w:szCs w:val="28"/>
          <w:u w:val="single"/>
        </w:rPr>
        <w:lastRenderedPageBreak/>
        <w:t>R</w:t>
      </w:r>
      <w:r w:rsidR="0021494D" w:rsidRPr="00081D80">
        <w:rPr>
          <w:rFonts w:ascii="Tahoma" w:hAnsi="Tahoma" w:cs="Tahoma"/>
          <w:sz w:val="28"/>
          <w:szCs w:val="28"/>
          <w:u w:val="single"/>
        </w:rPr>
        <w:t>easons to Keep Accurate Accounting Records</w:t>
      </w:r>
    </w:p>
    <w:p w:rsidR="0021494D" w:rsidRPr="00CC237E" w:rsidRDefault="0021494D" w:rsidP="00945C60">
      <w:pPr>
        <w:autoSpaceDE w:val="0"/>
        <w:autoSpaceDN w:val="0"/>
        <w:adjustRightInd w:val="0"/>
        <w:jc w:val="both"/>
        <w:rPr>
          <w:rFonts w:ascii="Tahoma" w:hAnsi="Tahoma" w:cs="Tahoma"/>
          <w:sz w:val="22"/>
          <w:szCs w:val="22"/>
          <w:lang w:eastAsia="en-GB"/>
        </w:rPr>
      </w:pPr>
    </w:p>
    <w:p w:rsidR="0021494D" w:rsidRPr="003924D3"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To record what has happened in the past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to enable </w:t>
      </w:r>
      <w:r w:rsidR="003924D3">
        <w:rPr>
          <w:rFonts w:ascii="Tahoma" w:hAnsi="Tahoma" w:cs="Tahoma"/>
          <w:sz w:val="22"/>
          <w:szCs w:val="22"/>
          <w:lang w:eastAsia="en-GB"/>
        </w:rPr>
        <w:t>the owner to</w:t>
      </w:r>
      <w:r w:rsidRPr="00081D80">
        <w:rPr>
          <w:rFonts w:ascii="Tahoma" w:hAnsi="Tahoma" w:cs="Tahoma"/>
          <w:sz w:val="22"/>
          <w:szCs w:val="22"/>
          <w:lang w:eastAsia="en-GB"/>
        </w:rPr>
        <w:t xml:space="preserve"> produce an income</w:t>
      </w:r>
      <w:r w:rsidR="003924D3">
        <w:rPr>
          <w:rFonts w:ascii="Tahoma" w:hAnsi="Tahoma" w:cs="Tahoma"/>
          <w:sz w:val="22"/>
          <w:szCs w:val="22"/>
          <w:lang w:eastAsia="en-GB"/>
        </w:rPr>
        <w:t xml:space="preserve"> </w:t>
      </w:r>
      <w:r w:rsidRPr="00081D80">
        <w:rPr>
          <w:rFonts w:ascii="Tahoma" w:hAnsi="Tahoma" w:cs="Tahoma"/>
          <w:sz w:val="22"/>
          <w:szCs w:val="22"/>
          <w:lang w:eastAsia="en-GB"/>
        </w:rPr>
        <w:t xml:space="preserve">statement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and balance sheet </w:t>
      </w:r>
      <w:r w:rsidRPr="00081D80">
        <w:rPr>
          <w:rFonts w:ascii="Tahoma" w:hAnsi="Tahoma" w:cs="Tahoma"/>
          <w:bCs/>
          <w:sz w:val="22"/>
          <w:szCs w:val="22"/>
          <w:lang w:eastAsia="en-GB"/>
        </w:rPr>
        <w:t>(1)</w:t>
      </w:r>
      <w:r w:rsidRPr="00081D80">
        <w:rPr>
          <w:rFonts w:ascii="Tahoma" w:hAnsi="Tahoma" w:cs="Tahoma"/>
          <w:sz w:val="22"/>
          <w:szCs w:val="22"/>
          <w:lang w:eastAsia="en-GB"/>
        </w:rPr>
        <w:t xml:space="preserve">. </w:t>
      </w:r>
    </w:p>
    <w:p w:rsidR="0021494D" w:rsidRPr="00081D80" w:rsidRDefault="0021494D" w:rsidP="00945C60">
      <w:pPr>
        <w:autoSpaceDE w:val="0"/>
        <w:autoSpaceDN w:val="0"/>
        <w:adjustRightInd w:val="0"/>
        <w:jc w:val="both"/>
        <w:rPr>
          <w:rFonts w:ascii="Tahoma" w:hAnsi="Tahoma" w:cs="Tahoma"/>
          <w:bCs/>
          <w:sz w:val="22"/>
          <w:szCs w:val="22"/>
          <w:lang w:eastAsia="en-GB"/>
        </w:rPr>
      </w:pPr>
    </w:p>
    <w:p w:rsidR="0021494D" w:rsidRPr="003924D3"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Based on what has happened in the past, it will enable </w:t>
      </w:r>
      <w:r w:rsidR="009A50C1">
        <w:rPr>
          <w:rFonts w:ascii="Tahoma" w:hAnsi="Tahoma" w:cs="Tahoma"/>
          <w:sz w:val="22"/>
          <w:szCs w:val="22"/>
          <w:lang w:eastAsia="en-GB"/>
        </w:rPr>
        <w:t>the owner</w:t>
      </w:r>
      <w:r w:rsidRPr="00081D80">
        <w:rPr>
          <w:rFonts w:ascii="Tahoma" w:hAnsi="Tahoma" w:cs="Tahoma"/>
          <w:sz w:val="22"/>
          <w:szCs w:val="22"/>
          <w:lang w:eastAsia="en-GB"/>
        </w:rPr>
        <w:t xml:space="preserve"> to forecast for the future </w:t>
      </w:r>
      <w:r w:rsidRPr="00081D80">
        <w:rPr>
          <w:rFonts w:ascii="Tahoma" w:hAnsi="Tahoma" w:cs="Tahoma"/>
          <w:bCs/>
          <w:sz w:val="22"/>
          <w:szCs w:val="22"/>
          <w:lang w:eastAsia="en-GB"/>
        </w:rPr>
        <w:t>(1)</w:t>
      </w:r>
      <w:r w:rsidR="003924D3">
        <w:rPr>
          <w:rFonts w:ascii="Tahoma" w:hAnsi="Tahoma" w:cs="Tahoma"/>
          <w:bCs/>
          <w:sz w:val="22"/>
          <w:szCs w:val="22"/>
          <w:lang w:eastAsia="en-GB"/>
        </w:rPr>
        <w:t xml:space="preserve"> </w:t>
      </w:r>
      <w:r w:rsidRPr="00081D80">
        <w:rPr>
          <w:rFonts w:ascii="Tahoma" w:hAnsi="Tahoma" w:cs="Tahoma"/>
          <w:sz w:val="22"/>
          <w:szCs w:val="22"/>
          <w:lang w:eastAsia="en-GB"/>
        </w:rPr>
        <w:t xml:space="preserve">and produce forecast income statements and balance sheets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together with cash budgets </w:t>
      </w:r>
      <w:r w:rsidRPr="00081D80">
        <w:rPr>
          <w:rFonts w:ascii="Tahoma" w:hAnsi="Tahoma" w:cs="Tahoma"/>
          <w:bCs/>
          <w:sz w:val="22"/>
          <w:szCs w:val="22"/>
          <w:lang w:eastAsia="en-GB"/>
        </w:rPr>
        <w:t>(1)</w:t>
      </w:r>
      <w:r w:rsidRPr="00081D80">
        <w:rPr>
          <w:rFonts w:ascii="Tahoma" w:hAnsi="Tahoma" w:cs="Tahoma"/>
          <w:sz w:val="22"/>
          <w:szCs w:val="22"/>
          <w:lang w:eastAsia="en-GB"/>
        </w:rPr>
        <w:t xml:space="preserve">. </w:t>
      </w:r>
      <w:r w:rsidR="003924D3">
        <w:rPr>
          <w:rFonts w:ascii="Tahoma" w:hAnsi="Tahoma" w:cs="Tahoma"/>
          <w:sz w:val="22"/>
          <w:szCs w:val="22"/>
          <w:lang w:eastAsia="en-GB"/>
        </w:rPr>
        <w:t xml:space="preserve"> </w:t>
      </w:r>
    </w:p>
    <w:p w:rsidR="003924D3" w:rsidRPr="003924D3" w:rsidRDefault="003924D3" w:rsidP="00945C60">
      <w:pPr>
        <w:autoSpaceDE w:val="0"/>
        <w:autoSpaceDN w:val="0"/>
        <w:adjustRightInd w:val="0"/>
        <w:jc w:val="both"/>
        <w:rPr>
          <w:rFonts w:ascii="Tahoma" w:hAnsi="Tahoma" w:cs="Tahoma"/>
          <w:sz w:val="22"/>
          <w:szCs w:val="22"/>
          <w:lang w:eastAsia="en-GB"/>
        </w:rPr>
      </w:pPr>
    </w:p>
    <w:p w:rsidR="0021494D" w:rsidRPr="00081D80"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It will enable </w:t>
      </w:r>
      <w:r w:rsidR="003924D3">
        <w:rPr>
          <w:rFonts w:ascii="Tahoma" w:hAnsi="Tahoma" w:cs="Tahoma"/>
          <w:sz w:val="22"/>
          <w:szCs w:val="22"/>
          <w:lang w:eastAsia="en-GB"/>
        </w:rPr>
        <w:t>the owner</w:t>
      </w:r>
      <w:r w:rsidRPr="00081D80">
        <w:rPr>
          <w:rFonts w:ascii="Tahoma" w:hAnsi="Tahoma" w:cs="Tahoma"/>
          <w:sz w:val="22"/>
          <w:szCs w:val="22"/>
          <w:lang w:eastAsia="en-GB"/>
        </w:rPr>
        <w:t xml:space="preserve"> to monitor what has actually happened in the business </w:t>
      </w:r>
      <w:r w:rsidRPr="00081D80">
        <w:rPr>
          <w:rFonts w:ascii="Tahoma" w:hAnsi="Tahoma" w:cs="Tahoma"/>
          <w:bCs/>
          <w:sz w:val="22"/>
          <w:szCs w:val="22"/>
          <w:lang w:eastAsia="en-GB"/>
        </w:rPr>
        <w:t xml:space="preserve">(1) </w:t>
      </w:r>
      <w:r w:rsidRPr="00081D80">
        <w:rPr>
          <w:rFonts w:ascii="Tahoma" w:hAnsi="Tahoma" w:cs="Tahoma"/>
          <w:sz w:val="22"/>
          <w:szCs w:val="22"/>
          <w:lang w:eastAsia="en-GB"/>
        </w:rPr>
        <w:t>compared</w:t>
      </w:r>
      <w:r w:rsidRPr="00081D80">
        <w:rPr>
          <w:rFonts w:ascii="Tahoma" w:hAnsi="Tahoma" w:cs="Tahoma"/>
          <w:bCs/>
          <w:sz w:val="22"/>
          <w:szCs w:val="22"/>
          <w:lang w:eastAsia="en-GB"/>
        </w:rPr>
        <w:t xml:space="preserve"> </w:t>
      </w:r>
      <w:r w:rsidRPr="00081D80">
        <w:rPr>
          <w:rFonts w:ascii="Tahoma" w:hAnsi="Tahoma" w:cs="Tahoma"/>
          <w:sz w:val="22"/>
          <w:szCs w:val="22"/>
          <w:lang w:eastAsia="en-GB"/>
        </w:rPr>
        <w:t xml:space="preserve">to what was forecast to happen </w:t>
      </w:r>
      <w:r w:rsidRPr="00081D80">
        <w:rPr>
          <w:rFonts w:ascii="Tahoma" w:hAnsi="Tahoma" w:cs="Tahoma"/>
          <w:bCs/>
          <w:sz w:val="22"/>
          <w:szCs w:val="22"/>
          <w:lang w:eastAsia="en-GB"/>
        </w:rPr>
        <w:t>(1)</w:t>
      </w:r>
      <w:r w:rsidR="003924D3">
        <w:rPr>
          <w:rFonts w:ascii="Tahoma" w:hAnsi="Tahoma" w:cs="Tahoma"/>
          <w:bCs/>
          <w:sz w:val="22"/>
          <w:szCs w:val="22"/>
          <w:lang w:eastAsia="en-GB"/>
        </w:rPr>
        <w:t xml:space="preserve"> </w:t>
      </w:r>
      <w:r w:rsidRPr="00081D80">
        <w:rPr>
          <w:rFonts w:ascii="Tahoma" w:hAnsi="Tahoma" w:cs="Tahoma"/>
          <w:sz w:val="22"/>
          <w:szCs w:val="22"/>
          <w:lang w:eastAsia="en-GB"/>
        </w:rPr>
        <w:t xml:space="preserve">and take corrective action if necessary </w:t>
      </w:r>
      <w:r w:rsidRPr="00081D80">
        <w:rPr>
          <w:rFonts w:ascii="Tahoma" w:hAnsi="Tahoma" w:cs="Tahoma"/>
          <w:bCs/>
          <w:sz w:val="22"/>
          <w:szCs w:val="22"/>
          <w:lang w:eastAsia="en-GB"/>
        </w:rPr>
        <w:t>(1)</w:t>
      </w:r>
      <w:r w:rsidRPr="00081D80">
        <w:rPr>
          <w:rFonts w:ascii="Tahoma" w:hAnsi="Tahoma" w:cs="Tahoma"/>
          <w:sz w:val="22"/>
          <w:szCs w:val="22"/>
          <w:lang w:eastAsia="en-GB"/>
        </w:rPr>
        <w:t>.</w:t>
      </w:r>
    </w:p>
    <w:p w:rsidR="0021494D" w:rsidRPr="00081D80" w:rsidRDefault="0021494D" w:rsidP="00945C60">
      <w:pPr>
        <w:autoSpaceDE w:val="0"/>
        <w:autoSpaceDN w:val="0"/>
        <w:adjustRightInd w:val="0"/>
        <w:jc w:val="both"/>
        <w:rPr>
          <w:rFonts w:ascii="Tahoma" w:hAnsi="Tahoma" w:cs="Tahoma"/>
          <w:sz w:val="22"/>
          <w:szCs w:val="22"/>
          <w:lang w:eastAsia="en-GB"/>
        </w:rPr>
      </w:pPr>
    </w:p>
    <w:p w:rsidR="0021494D" w:rsidRPr="00081D80"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To enable HM Revenue and Customs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to collect the correct amount of income tax </w:t>
      </w:r>
      <w:r w:rsidRPr="00081D80">
        <w:rPr>
          <w:rFonts w:ascii="Tahoma" w:hAnsi="Tahoma" w:cs="Tahoma"/>
          <w:bCs/>
          <w:sz w:val="22"/>
          <w:szCs w:val="22"/>
          <w:lang w:eastAsia="en-GB"/>
        </w:rPr>
        <w:t>(1)</w:t>
      </w:r>
      <w:r w:rsidR="003924D3">
        <w:rPr>
          <w:rFonts w:ascii="Tahoma" w:hAnsi="Tahoma" w:cs="Tahoma"/>
          <w:bCs/>
          <w:sz w:val="22"/>
          <w:szCs w:val="22"/>
          <w:lang w:eastAsia="en-GB"/>
        </w:rPr>
        <w:t xml:space="preserve"> </w:t>
      </w:r>
      <w:r w:rsidRPr="00081D80">
        <w:rPr>
          <w:rFonts w:ascii="Tahoma" w:hAnsi="Tahoma" w:cs="Tahoma"/>
          <w:sz w:val="22"/>
          <w:szCs w:val="22"/>
          <w:lang w:eastAsia="en-GB"/>
        </w:rPr>
        <w:t xml:space="preserve">and value added tax </w:t>
      </w:r>
      <w:r w:rsidRPr="00081D80">
        <w:rPr>
          <w:rFonts w:ascii="Tahoma" w:hAnsi="Tahoma" w:cs="Tahoma"/>
          <w:bCs/>
          <w:sz w:val="22"/>
          <w:szCs w:val="22"/>
          <w:lang w:eastAsia="en-GB"/>
        </w:rPr>
        <w:t>(1)</w:t>
      </w:r>
      <w:r w:rsidRPr="00081D80">
        <w:rPr>
          <w:rFonts w:ascii="Tahoma" w:hAnsi="Tahoma" w:cs="Tahoma"/>
          <w:sz w:val="22"/>
          <w:szCs w:val="22"/>
          <w:lang w:eastAsia="en-GB"/>
        </w:rPr>
        <w:t xml:space="preserve">. </w:t>
      </w:r>
    </w:p>
    <w:p w:rsidR="0021494D" w:rsidRPr="00081D80" w:rsidRDefault="0021494D" w:rsidP="00945C60">
      <w:pPr>
        <w:autoSpaceDE w:val="0"/>
        <w:autoSpaceDN w:val="0"/>
        <w:adjustRightInd w:val="0"/>
        <w:jc w:val="both"/>
        <w:rPr>
          <w:rFonts w:ascii="Tahoma" w:hAnsi="Tahoma" w:cs="Tahoma"/>
          <w:sz w:val="22"/>
          <w:szCs w:val="22"/>
          <w:lang w:eastAsia="en-GB"/>
        </w:rPr>
      </w:pPr>
    </w:p>
    <w:p w:rsidR="0021494D" w:rsidRPr="003924D3"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To enable fraud to be detected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by checking against external records </w:t>
      </w:r>
      <w:r w:rsidRPr="00081D80">
        <w:rPr>
          <w:rFonts w:ascii="Tahoma" w:hAnsi="Tahoma" w:cs="Tahoma"/>
          <w:bCs/>
          <w:sz w:val="22"/>
          <w:szCs w:val="22"/>
          <w:lang w:eastAsia="en-GB"/>
        </w:rPr>
        <w:t>(1)</w:t>
      </w:r>
      <w:r w:rsidR="003924D3">
        <w:rPr>
          <w:rFonts w:ascii="Tahoma" w:hAnsi="Tahoma" w:cs="Tahoma"/>
          <w:bCs/>
          <w:sz w:val="22"/>
          <w:szCs w:val="22"/>
          <w:lang w:eastAsia="en-GB"/>
        </w:rPr>
        <w:t xml:space="preserve"> </w:t>
      </w:r>
      <w:r w:rsidRPr="00081D80">
        <w:rPr>
          <w:rFonts w:ascii="Tahoma" w:hAnsi="Tahoma" w:cs="Tahoma"/>
          <w:sz w:val="22"/>
          <w:szCs w:val="22"/>
          <w:lang w:eastAsia="en-GB"/>
        </w:rPr>
        <w:t xml:space="preserve">for example a bank statement, etc. </w:t>
      </w:r>
      <w:r w:rsidRPr="00081D80">
        <w:rPr>
          <w:rFonts w:ascii="Tahoma" w:hAnsi="Tahoma" w:cs="Tahoma"/>
          <w:bCs/>
          <w:sz w:val="22"/>
          <w:szCs w:val="22"/>
          <w:lang w:eastAsia="en-GB"/>
        </w:rPr>
        <w:t>(1)</w:t>
      </w:r>
    </w:p>
    <w:p w:rsidR="0021494D" w:rsidRPr="00081D80" w:rsidRDefault="0021494D" w:rsidP="00945C60">
      <w:pPr>
        <w:autoSpaceDE w:val="0"/>
        <w:autoSpaceDN w:val="0"/>
        <w:adjustRightInd w:val="0"/>
        <w:jc w:val="both"/>
        <w:rPr>
          <w:rFonts w:ascii="Tahoma" w:hAnsi="Tahoma" w:cs="Tahoma"/>
          <w:sz w:val="22"/>
          <w:szCs w:val="22"/>
          <w:lang w:eastAsia="en-GB"/>
        </w:rPr>
      </w:pPr>
    </w:p>
    <w:p w:rsidR="0021494D" w:rsidRPr="00081D80"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To assess performance/to see how successful the business is </w:t>
      </w:r>
      <w:r w:rsidRPr="00081D80">
        <w:rPr>
          <w:rFonts w:ascii="Tahoma" w:hAnsi="Tahoma" w:cs="Tahoma"/>
          <w:bCs/>
          <w:sz w:val="22"/>
          <w:szCs w:val="22"/>
          <w:lang w:eastAsia="en-GB"/>
        </w:rPr>
        <w:t xml:space="preserve">(1) </w:t>
      </w:r>
      <w:r w:rsidRPr="00081D80">
        <w:rPr>
          <w:rFonts w:ascii="Tahoma" w:hAnsi="Tahoma" w:cs="Tahoma"/>
          <w:sz w:val="22"/>
          <w:szCs w:val="22"/>
          <w:lang w:eastAsia="en-GB"/>
        </w:rPr>
        <w:t>by reviewing</w:t>
      </w:r>
      <w:r w:rsidRPr="00081D80">
        <w:rPr>
          <w:rFonts w:ascii="Tahoma" w:hAnsi="Tahoma" w:cs="Tahoma"/>
          <w:bCs/>
          <w:sz w:val="22"/>
          <w:szCs w:val="22"/>
          <w:lang w:eastAsia="en-GB"/>
        </w:rPr>
        <w:t xml:space="preserve"> </w:t>
      </w:r>
      <w:r w:rsidRPr="00081D80">
        <w:rPr>
          <w:rFonts w:ascii="Tahoma" w:hAnsi="Tahoma" w:cs="Tahoma"/>
          <w:sz w:val="22"/>
          <w:szCs w:val="22"/>
          <w:lang w:eastAsia="en-GB"/>
        </w:rPr>
        <w:t xml:space="preserve">profitability and liquidity </w:t>
      </w:r>
      <w:r w:rsidRPr="00081D80">
        <w:rPr>
          <w:rFonts w:ascii="Tahoma" w:hAnsi="Tahoma" w:cs="Tahoma"/>
          <w:bCs/>
          <w:sz w:val="22"/>
          <w:szCs w:val="22"/>
          <w:lang w:eastAsia="en-GB"/>
        </w:rPr>
        <w:t>(1)</w:t>
      </w:r>
      <w:r w:rsidRPr="00081D80">
        <w:rPr>
          <w:rFonts w:ascii="Tahoma" w:hAnsi="Tahoma" w:cs="Tahoma"/>
          <w:sz w:val="22"/>
          <w:szCs w:val="22"/>
          <w:lang w:eastAsia="en-GB"/>
        </w:rPr>
        <w:t xml:space="preserve">. </w:t>
      </w:r>
    </w:p>
    <w:p w:rsidR="0021494D" w:rsidRPr="00081D80" w:rsidRDefault="0021494D" w:rsidP="00945C60">
      <w:pPr>
        <w:autoSpaceDE w:val="0"/>
        <w:autoSpaceDN w:val="0"/>
        <w:adjustRightInd w:val="0"/>
        <w:jc w:val="both"/>
        <w:rPr>
          <w:rFonts w:ascii="Tahoma" w:hAnsi="Tahoma" w:cs="Tahoma"/>
          <w:sz w:val="22"/>
          <w:szCs w:val="22"/>
          <w:lang w:eastAsia="en-GB"/>
        </w:rPr>
      </w:pPr>
    </w:p>
    <w:p w:rsidR="0021494D" w:rsidRPr="003924D3" w:rsidRDefault="0021494D" w:rsidP="00945C60">
      <w:pPr>
        <w:autoSpaceDE w:val="0"/>
        <w:autoSpaceDN w:val="0"/>
        <w:adjustRightInd w:val="0"/>
        <w:jc w:val="both"/>
        <w:rPr>
          <w:rFonts w:ascii="Tahoma" w:hAnsi="Tahoma" w:cs="Tahoma"/>
          <w:bCs/>
          <w:sz w:val="22"/>
          <w:szCs w:val="22"/>
          <w:lang w:eastAsia="en-GB"/>
        </w:rPr>
      </w:pPr>
      <w:r w:rsidRPr="00081D80">
        <w:rPr>
          <w:rFonts w:ascii="Tahoma" w:hAnsi="Tahoma" w:cs="Tahoma"/>
          <w:sz w:val="22"/>
          <w:szCs w:val="22"/>
          <w:lang w:eastAsia="en-GB"/>
        </w:rPr>
        <w:t xml:space="preserve">To provide evidence to support application for finance </w:t>
      </w:r>
      <w:r w:rsidRPr="00081D80">
        <w:rPr>
          <w:rFonts w:ascii="Tahoma" w:hAnsi="Tahoma" w:cs="Tahoma"/>
          <w:bCs/>
          <w:sz w:val="22"/>
          <w:szCs w:val="22"/>
          <w:lang w:eastAsia="en-GB"/>
        </w:rPr>
        <w:t>(1</w:t>
      </w:r>
      <w:r w:rsidR="003924D3" w:rsidRPr="00081D80">
        <w:rPr>
          <w:rFonts w:ascii="Tahoma" w:hAnsi="Tahoma" w:cs="Tahoma"/>
          <w:bCs/>
          <w:sz w:val="22"/>
          <w:szCs w:val="22"/>
          <w:lang w:eastAsia="en-GB"/>
        </w:rPr>
        <w:t xml:space="preserve">) </w:t>
      </w:r>
      <w:r w:rsidR="003924D3">
        <w:rPr>
          <w:rFonts w:ascii="Tahoma" w:hAnsi="Tahoma" w:cs="Tahoma"/>
          <w:bCs/>
          <w:sz w:val="22"/>
          <w:szCs w:val="22"/>
          <w:lang w:eastAsia="en-GB"/>
        </w:rPr>
        <w:t>and</w:t>
      </w:r>
      <w:r w:rsidRPr="00081D80">
        <w:rPr>
          <w:rFonts w:ascii="Tahoma" w:hAnsi="Tahoma" w:cs="Tahoma"/>
          <w:sz w:val="22"/>
          <w:szCs w:val="22"/>
          <w:lang w:eastAsia="en-GB"/>
        </w:rPr>
        <w:t xml:space="preserve"> that the business will be able to repay loan of £10 000 and interest </w:t>
      </w:r>
      <w:r w:rsidRPr="00081D80">
        <w:rPr>
          <w:rFonts w:ascii="Tahoma" w:hAnsi="Tahoma" w:cs="Tahoma"/>
          <w:bCs/>
          <w:sz w:val="22"/>
          <w:szCs w:val="22"/>
          <w:lang w:eastAsia="en-GB"/>
        </w:rPr>
        <w:t>(1)</w:t>
      </w:r>
      <w:r w:rsidRPr="00081D80">
        <w:rPr>
          <w:rFonts w:ascii="Tahoma" w:hAnsi="Tahoma" w:cs="Tahoma"/>
          <w:sz w:val="22"/>
          <w:szCs w:val="22"/>
          <w:lang w:eastAsia="en-GB"/>
        </w:rPr>
        <w:t xml:space="preserve">. </w:t>
      </w:r>
    </w:p>
    <w:p w:rsidR="0021494D" w:rsidRPr="00081D80" w:rsidRDefault="0021494D" w:rsidP="00945C60">
      <w:pPr>
        <w:tabs>
          <w:tab w:val="left" w:pos="3600"/>
        </w:tabs>
        <w:jc w:val="both"/>
        <w:rPr>
          <w:rFonts w:ascii="Tahoma" w:hAnsi="Tahoma" w:cs="Tahoma"/>
          <w:sz w:val="22"/>
          <w:szCs w:val="22"/>
          <w:lang w:eastAsia="en-GB"/>
        </w:rPr>
      </w:pPr>
    </w:p>
    <w:p w:rsidR="00FF1D7F" w:rsidRPr="00081D80" w:rsidRDefault="0021494D" w:rsidP="00945C60">
      <w:pPr>
        <w:tabs>
          <w:tab w:val="left" w:pos="3600"/>
        </w:tabs>
        <w:jc w:val="both"/>
        <w:rPr>
          <w:rFonts w:ascii="Tahoma" w:hAnsi="Tahoma" w:cs="Tahoma"/>
          <w:bCs/>
          <w:sz w:val="22"/>
          <w:szCs w:val="22"/>
          <w:lang w:eastAsia="en-GB"/>
        </w:rPr>
      </w:pPr>
      <w:r w:rsidRPr="00081D80">
        <w:rPr>
          <w:rFonts w:ascii="Tahoma" w:hAnsi="Tahoma" w:cs="Tahoma"/>
          <w:sz w:val="22"/>
          <w:szCs w:val="22"/>
          <w:lang w:eastAsia="en-GB"/>
        </w:rPr>
        <w:t xml:space="preserve">To monitor amounts owed by the business </w:t>
      </w:r>
      <w:r w:rsidRPr="00081D80">
        <w:rPr>
          <w:rFonts w:ascii="Tahoma" w:hAnsi="Tahoma" w:cs="Tahoma"/>
          <w:bCs/>
          <w:sz w:val="22"/>
          <w:szCs w:val="22"/>
          <w:lang w:eastAsia="en-GB"/>
        </w:rPr>
        <w:t xml:space="preserve">(1) </w:t>
      </w:r>
      <w:r w:rsidRPr="00081D80">
        <w:rPr>
          <w:rFonts w:ascii="Tahoma" w:hAnsi="Tahoma" w:cs="Tahoma"/>
          <w:sz w:val="22"/>
          <w:szCs w:val="22"/>
          <w:lang w:eastAsia="en-GB"/>
        </w:rPr>
        <w:t xml:space="preserve">and amounts owed to the business </w:t>
      </w:r>
      <w:r w:rsidRPr="00081D80">
        <w:rPr>
          <w:rFonts w:ascii="Tahoma" w:hAnsi="Tahoma" w:cs="Tahoma"/>
          <w:bCs/>
          <w:sz w:val="22"/>
          <w:szCs w:val="22"/>
          <w:lang w:eastAsia="en-GB"/>
        </w:rPr>
        <w:t>(1)</w:t>
      </w:r>
    </w:p>
    <w:p w:rsidR="00CC237E" w:rsidRPr="00CC237E" w:rsidRDefault="00CC237E" w:rsidP="00945C60">
      <w:pPr>
        <w:tabs>
          <w:tab w:val="left" w:pos="3600"/>
        </w:tabs>
        <w:jc w:val="both"/>
        <w:rPr>
          <w:rFonts w:ascii="Tahoma" w:hAnsi="Tahoma" w:cs="Tahoma"/>
          <w:b/>
          <w:bCs/>
          <w:sz w:val="22"/>
          <w:szCs w:val="22"/>
          <w:lang w:eastAsia="en-GB"/>
        </w:rPr>
      </w:pPr>
    </w:p>
    <w:p w:rsidR="00CC237E" w:rsidRPr="00CC237E" w:rsidRDefault="00CC237E" w:rsidP="00945C60">
      <w:pPr>
        <w:tabs>
          <w:tab w:val="left" w:pos="3600"/>
        </w:tabs>
        <w:jc w:val="both"/>
        <w:rPr>
          <w:rFonts w:ascii="Tahoma" w:hAnsi="Tahoma" w:cs="Tahoma"/>
          <w:b/>
          <w:bCs/>
          <w:sz w:val="22"/>
          <w:szCs w:val="22"/>
          <w:lang w:eastAsia="en-GB"/>
        </w:rPr>
      </w:pPr>
    </w:p>
    <w:p w:rsidR="00CC237E" w:rsidRPr="00081D80" w:rsidRDefault="00CC237E" w:rsidP="00081D80">
      <w:pPr>
        <w:tabs>
          <w:tab w:val="left" w:pos="3600"/>
        </w:tabs>
        <w:jc w:val="center"/>
        <w:rPr>
          <w:rFonts w:ascii="Tahoma" w:hAnsi="Tahoma" w:cs="Tahoma"/>
          <w:bCs/>
          <w:sz w:val="28"/>
          <w:szCs w:val="28"/>
          <w:u w:val="single"/>
          <w:lang w:eastAsia="en-GB"/>
        </w:rPr>
      </w:pPr>
      <w:r w:rsidRPr="00081D80">
        <w:rPr>
          <w:rFonts w:ascii="Tahoma" w:hAnsi="Tahoma" w:cs="Tahoma"/>
          <w:bCs/>
          <w:sz w:val="28"/>
          <w:szCs w:val="28"/>
          <w:u w:val="single"/>
          <w:lang w:eastAsia="en-GB"/>
        </w:rPr>
        <w:t>Stakeholders in a Business</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Bank (1): to ensure that they are repaid amounts due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Suppliers (1): to check that they will be paid amounts due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Customers (1): to check that they will be supplied with orders made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Government (1): to confirm the amount of taxes due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Local Community (1): to provide jobs in the local area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Trade Unions (1): to ensure that Mark is offering his employees good terms and conditions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 xml:space="preserve">Competitors (1): to compare the performance of their business against Mark’s (1). </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r w:rsidRPr="00CC237E">
        <w:rPr>
          <w:rFonts w:ascii="Tahoma" w:hAnsi="Tahoma" w:cs="Tahoma"/>
          <w:sz w:val="22"/>
          <w:szCs w:val="22"/>
        </w:rPr>
        <w:t>Potential Investors (1): to check whether the business is worth investing in (1).</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sectPr w:rsidR="00CC237E" w:rsidRPr="00CC237E" w:rsidSect="00F628C1">
          <w:pgSz w:w="11906" w:h="16838" w:code="9"/>
          <w:pgMar w:top="1440" w:right="1440" w:bottom="1440" w:left="1440" w:header="709" w:footer="709" w:gutter="0"/>
          <w:pgNumType w:start="0"/>
          <w:cols w:space="708"/>
          <w:titlePg/>
          <w:docGrid w:linePitch="360"/>
        </w:sectPr>
      </w:pPr>
    </w:p>
    <w:p w:rsidR="00CC237E" w:rsidRPr="00CC237E" w:rsidRDefault="00CC237E" w:rsidP="00CC237E">
      <w:pPr>
        <w:tabs>
          <w:tab w:val="left" w:pos="3600"/>
        </w:tabs>
        <w:jc w:val="center"/>
        <w:rPr>
          <w:rFonts w:ascii="Tahoma" w:hAnsi="Tahoma" w:cs="Tahoma"/>
          <w:sz w:val="28"/>
          <w:szCs w:val="28"/>
          <w:u w:val="single"/>
        </w:rPr>
      </w:pPr>
      <w:r w:rsidRPr="00CC237E">
        <w:rPr>
          <w:rFonts w:ascii="Tahoma" w:hAnsi="Tahoma" w:cs="Tahoma"/>
          <w:sz w:val="28"/>
          <w:szCs w:val="28"/>
          <w:u w:val="single"/>
        </w:rPr>
        <w:lastRenderedPageBreak/>
        <w:t>The Accounting Process</w:t>
      </w: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5"/>
        <w:gridCol w:w="2835"/>
        <w:gridCol w:w="2835"/>
        <w:gridCol w:w="2835"/>
      </w:tblGrid>
      <w:tr w:rsidR="00CC237E" w:rsidRPr="00CC237E" w:rsidTr="004479B2">
        <w:tc>
          <w:tcPr>
            <w:tcW w:w="2834" w:type="dxa"/>
          </w:tcPr>
          <w:p w:rsidR="00CC237E" w:rsidRPr="00CC237E" w:rsidRDefault="00CC237E" w:rsidP="00CC237E">
            <w:pPr>
              <w:jc w:val="both"/>
              <w:rPr>
                <w:rFonts w:ascii="Tahoma" w:hAnsi="Tahoma" w:cs="Tahoma"/>
                <w:sz w:val="22"/>
                <w:szCs w:val="22"/>
                <w:u w:val="double"/>
              </w:rPr>
            </w:pPr>
            <w:r w:rsidRPr="00CC237E">
              <w:rPr>
                <w:rFonts w:ascii="Tahoma" w:hAnsi="Tahoma" w:cs="Tahoma"/>
                <w:sz w:val="22"/>
                <w:szCs w:val="22"/>
                <w:u w:val="double"/>
              </w:rPr>
              <w:t>Stage 1</w:t>
            </w:r>
          </w:p>
          <w:p w:rsidR="00CC237E" w:rsidRPr="00CC237E" w:rsidRDefault="00CC237E" w:rsidP="00CC237E">
            <w:pPr>
              <w:jc w:val="both"/>
              <w:rPr>
                <w:rFonts w:ascii="Tahoma" w:hAnsi="Tahoma" w:cs="Tahoma"/>
                <w:sz w:val="22"/>
                <w:szCs w:val="22"/>
              </w:rPr>
            </w:pPr>
            <w:r w:rsidRPr="00CC237E">
              <w:rPr>
                <w:rFonts w:ascii="Tahoma" w:hAnsi="Tahoma" w:cs="Tahoma"/>
                <w:sz w:val="22"/>
                <w:szCs w:val="22"/>
              </w:rPr>
              <w:t>Source Documents</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Sales invoices</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Purchases invoices</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Purchases credit note</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Sales credit note</w:t>
            </w:r>
          </w:p>
        </w:tc>
      </w:tr>
    </w:tbl>
    <w:p w:rsidR="00CC237E" w:rsidRPr="00CC237E" w:rsidRDefault="00BA40E2" w:rsidP="00CC237E">
      <w:pPr>
        <w:jc w:val="both"/>
        <w:rPr>
          <w:rFonts w:ascii="Tahoma" w:hAnsi="Tahoma" w:cs="Tahoma"/>
          <w:sz w:val="22"/>
          <w:szCs w:val="22"/>
        </w:rPr>
      </w:pPr>
      <w:r>
        <w:rPr>
          <w:rFonts w:ascii="Tahoma" w:hAnsi="Tahoma" w:cs="Tahoma"/>
          <w:noProof/>
          <w:sz w:val="22"/>
          <w:szCs w:val="22"/>
          <w:lang w:eastAsia="en-GB"/>
        </w:rPr>
        <w:pict>
          <v:shapetype id="_x0000_t32" coordsize="21600,21600" o:spt="32" o:oned="t" path="m,l21600,21600e" filled="f">
            <v:path arrowok="t" fillok="f" o:connecttype="none"/>
            <o:lock v:ext="edit" shapetype="t"/>
          </v:shapetype>
          <v:shape id="_x0000_s1050" type="#_x0000_t32" style="position:absolute;left:0;text-align:left;margin-left:635.25pt;margin-top:3.65pt;width:0;height:75pt;z-index:251657216;mso-position-horizontal-relative:text;mso-position-vertical-relative:text" o:connectortype="straight">
            <v:stroke endarrow="block"/>
          </v:shape>
        </w:pict>
      </w:r>
      <w:r>
        <w:rPr>
          <w:rFonts w:ascii="Tahoma" w:hAnsi="Tahoma" w:cs="Tahoma"/>
          <w:noProof/>
          <w:sz w:val="22"/>
          <w:szCs w:val="22"/>
          <w:lang w:eastAsia="en-GB"/>
        </w:rPr>
        <w:pict>
          <v:shape id="_x0000_s1049" type="#_x0000_t32" style="position:absolute;left:0;text-align:left;margin-left:493.5pt;margin-top:3.65pt;width:0;height:75pt;z-index:251656192;mso-position-horizontal-relative:text;mso-position-vertical-relative:text" o:connectortype="straight">
            <v:stroke endarrow="block"/>
          </v:shape>
        </w:pict>
      </w:r>
      <w:r>
        <w:rPr>
          <w:rFonts w:ascii="Tahoma" w:hAnsi="Tahoma" w:cs="Tahoma"/>
          <w:noProof/>
          <w:sz w:val="22"/>
          <w:szCs w:val="22"/>
          <w:lang w:eastAsia="en-GB"/>
        </w:rPr>
        <w:pict>
          <v:shape id="_x0000_s1048" type="#_x0000_t32" style="position:absolute;left:0;text-align:left;margin-left:346.5pt;margin-top:3.65pt;width:0;height:75pt;z-index:251655168;mso-position-horizontal-relative:text;mso-position-vertical-relative:text" o:connectortype="straight">
            <v:stroke endarrow="block"/>
          </v:shape>
        </w:pict>
      </w:r>
      <w:r>
        <w:rPr>
          <w:rFonts w:ascii="Tahoma" w:hAnsi="Tahoma" w:cs="Tahoma"/>
          <w:noProof/>
          <w:sz w:val="22"/>
          <w:szCs w:val="22"/>
          <w:lang w:eastAsia="en-GB"/>
        </w:rPr>
        <w:pict>
          <v:shape id="_x0000_s1047" type="#_x0000_t32" style="position:absolute;left:0;text-align:left;margin-left:204.75pt;margin-top:3.65pt;width:0;height:75pt;z-index:251654144;mso-position-horizontal-relative:text;mso-position-vertical-relative:text" o:connectortype="straight">
            <v:stroke endarrow="block"/>
          </v:shape>
        </w:pict>
      </w:r>
      <w:r>
        <w:rPr>
          <w:rFonts w:ascii="Tahoma" w:hAnsi="Tahoma" w:cs="Tahoma"/>
          <w:noProof/>
          <w:sz w:val="22"/>
          <w:szCs w:val="22"/>
          <w:lang w:eastAsia="en-GB"/>
        </w:rPr>
        <w:pict>
          <v:shape id="_x0000_s1046" type="#_x0000_t32" style="position:absolute;left:0;text-align:left;margin-left:62.25pt;margin-top:3.65pt;width:0;height:75pt;z-index:251653120;mso-position-horizontal-relative:text;mso-position-vertical-relative:text" o:connectortype="straight">
            <v:stroke endarrow="block"/>
          </v:shape>
        </w:pic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5"/>
        <w:gridCol w:w="2835"/>
        <w:gridCol w:w="2835"/>
        <w:gridCol w:w="2835"/>
      </w:tblGrid>
      <w:tr w:rsidR="00CC237E" w:rsidRPr="00CC237E" w:rsidTr="004479B2">
        <w:tc>
          <w:tcPr>
            <w:tcW w:w="2834" w:type="dxa"/>
          </w:tcPr>
          <w:p w:rsidR="00CC237E" w:rsidRPr="00CC237E" w:rsidRDefault="00CC237E" w:rsidP="00CC237E">
            <w:pPr>
              <w:jc w:val="both"/>
              <w:rPr>
                <w:rFonts w:ascii="Tahoma" w:hAnsi="Tahoma" w:cs="Tahoma"/>
                <w:sz w:val="22"/>
                <w:szCs w:val="22"/>
                <w:u w:val="double"/>
              </w:rPr>
            </w:pPr>
            <w:r w:rsidRPr="00CC237E">
              <w:rPr>
                <w:rFonts w:ascii="Tahoma" w:hAnsi="Tahoma" w:cs="Tahoma"/>
                <w:sz w:val="22"/>
                <w:szCs w:val="22"/>
                <w:u w:val="double"/>
              </w:rPr>
              <w:t>Stage 2</w:t>
            </w:r>
          </w:p>
          <w:p w:rsidR="00CC237E" w:rsidRPr="00CC237E" w:rsidRDefault="00CC237E" w:rsidP="00CC237E">
            <w:pPr>
              <w:jc w:val="both"/>
              <w:rPr>
                <w:rFonts w:ascii="Tahoma" w:hAnsi="Tahoma" w:cs="Tahoma"/>
                <w:sz w:val="22"/>
                <w:szCs w:val="22"/>
              </w:rPr>
            </w:pPr>
            <w:r w:rsidRPr="00CC237E">
              <w:rPr>
                <w:rFonts w:ascii="Tahoma" w:hAnsi="Tahoma" w:cs="Tahoma"/>
                <w:sz w:val="22"/>
                <w:szCs w:val="22"/>
              </w:rPr>
              <w:t>Subsidiary books</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Sales day book</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Purchases day book</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Purchases returns day book</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 xml:space="preserve">Sales return day book </w:t>
            </w:r>
          </w:p>
        </w:tc>
      </w:tr>
    </w:tbl>
    <w:p w:rsidR="00CC237E" w:rsidRPr="00CC237E" w:rsidRDefault="00BA40E2" w:rsidP="00CC237E">
      <w:pPr>
        <w:jc w:val="both"/>
        <w:rPr>
          <w:rFonts w:ascii="Tahoma" w:hAnsi="Tahoma" w:cs="Tahoma"/>
          <w:sz w:val="22"/>
          <w:szCs w:val="22"/>
        </w:rPr>
      </w:pPr>
      <w:r>
        <w:rPr>
          <w:rFonts w:ascii="Tahoma" w:hAnsi="Tahoma" w:cs="Tahoma"/>
          <w:noProof/>
          <w:sz w:val="22"/>
          <w:szCs w:val="22"/>
          <w:lang w:eastAsia="en-GB"/>
        </w:rPr>
        <w:pict>
          <v:shape id="_x0000_s1051" type="#_x0000_t32" style="position:absolute;left:0;text-align:left;margin-left:635.25pt;margin-top:38.75pt;width:0;height:75pt;z-index:251658240;mso-position-horizontal-relative:text;mso-position-vertical-relative:text" o:connectortype="straight">
            <v:stroke endarrow="block"/>
          </v:shape>
        </w:pict>
      </w:r>
      <w:r>
        <w:rPr>
          <w:rFonts w:ascii="Tahoma" w:hAnsi="Tahoma" w:cs="Tahoma"/>
          <w:noProof/>
          <w:sz w:val="22"/>
          <w:szCs w:val="22"/>
          <w:lang w:eastAsia="en-GB"/>
        </w:rPr>
        <w:pict>
          <v:shape id="_x0000_s1052" type="#_x0000_t32" style="position:absolute;left:0;text-align:left;margin-left:493.5pt;margin-top:38.75pt;width:0;height:75pt;z-index:251659264;mso-position-horizontal-relative:text;mso-position-vertical-relative:text" o:connectortype="straight">
            <v:stroke endarrow="block"/>
          </v:shape>
        </w:pict>
      </w:r>
      <w:r>
        <w:rPr>
          <w:rFonts w:ascii="Tahoma" w:hAnsi="Tahoma" w:cs="Tahoma"/>
          <w:noProof/>
          <w:sz w:val="22"/>
          <w:szCs w:val="22"/>
          <w:lang w:eastAsia="en-GB"/>
        </w:rPr>
        <w:pict>
          <v:shape id="_x0000_s1053" type="#_x0000_t32" style="position:absolute;left:0;text-align:left;margin-left:346.5pt;margin-top:38.75pt;width:0;height:75pt;z-index:251660288;mso-position-horizontal-relative:text;mso-position-vertical-relative:text" o:connectortype="straight">
            <v:stroke endarrow="block"/>
          </v:shape>
        </w:pict>
      </w:r>
      <w:r>
        <w:rPr>
          <w:rFonts w:ascii="Tahoma" w:hAnsi="Tahoma" w:cs="Tahoma"/>
          <w:noProof/>
          <w:sz w:val="22"/>
          <w:szCs w:val="22"/>
          <w:lang w:eastAsia="en-GB"/>
        </w:rPr>
        <w:pict>
          <v:shape id="_x0000_s1054" type="#_x0000_t32" style="position:absolute;left:0;text-align:left;margin-left:209.25pt;margin-top:38.75pt;width:0;height:75pt;z-index:251661312;mso-position-horizontal-relative:text;mso-position-vertical-relative:text" o:connectortype="straight">
            <v:stroke endarrow="block"/>
          </v:shape>
        </w:pict>
      </w:r>
      <w:r>
        <w:rPr>
          <w:rFonts w:ascii="Tahoma" w:hAnsi="Tahoma" w:cs="Tahoma"/>
          <w:noProof/>
          <w:sz w:val="22"/>
          <w:szCs w:val="22"/>
          <w:lang w:eastAsia="en-GB"/>
        </w:rPr>
        <w:pict>
          <v:shape id="_x0000_s1055" type="#_x0000_t32" style="position:absolute;left:0;text-align:left;margin-left:62.25pt;margin-top:38.75pt;width:0;height:75pt;z-index:251662336;mso-position-horizontal-relative:text;mso-position-vertical-relative:text" o:connectortype="straight">
            <v:stroke endarrow="block"/>
          </v:shape>
        </w:pic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p>
    <w:tbl>
      <w:tblPr>
        <w:tblpPr w:leftFromText="180" w:rightFromText="180" w:vertAnchor="text" w:horzAnchor="margin" w:tblpY="3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5"/>
        <w:gridCol w:w="2835"/>
        <w:gridCol w:w="2835"/>
        <w:gridCol w:w="2835"/>
      </w:tblGrid>
      <w:tr w:rsidR="00CC237E" w:rsidRPr="00CC237E" w:rsidTr="004479B2">
        <w:tc>
          <w:tcPr>
            <w:tcW w:w="2834" w:type="dxa"/>
          </w:tcPr>
          <w:p w:rsidR="00CC237E" w:rsidRPr="00CC237E" w:rsidRDefault="00CC237E" w:rsidP="00CC237E">
            <w:pPr>
              <w:jc w:val="both"/>
              <w:rPr>
                <w:rFonts w:ascii="Tahoma" w:hAnsi="Tahoma" w:cs="Tahoma"/>
                <w:sz w:val="22"/>
                <w:szCs w:val="22"/>
                <w:u w:val="double"/>
              </w:rPr>
            </w:pPr>
            <w:r w:rsidRPr="00CC237E">
              <w:rPr>
                <w:rFonts w:ascii="Tahoma" w:hAnsi="Tahoma" w:cs="Tahoma"/>
                <w:sz w:val="22"/>
                <w:szCs w:val="22"/>
                <w:u w:val="double"/>
              </w:rPr>
              <w:t>Stage 3</w:t>
            </w:r>
          </w:p>
          <w:p w:rsidR="00CC237E" w:rsidRPr="00CC237E" w:rsidRDefault="00CC237E" w:rsidP="00CC237E">
            <w:pPr>
              <w:jc w:val="both"/>
              <w:rPr>
                <w:rFonts w:ascii="Tahoma" w:hAnsi="Tahoma" w:cs="Tahoma"/>
                <w:sz w:val="22"/>
                <w:szCs w:val="22"/>
              </w:rPr>
            </w:pPr>
            <w:r w:rsidRPr="00CC237E">
              <w:rPr>
                <w:rFonts w:ascii="Tahoma" w:hAnsi="Tahoma" w:cs="Tahoma"/>
                <w:sz w:val="22"/>
                <w:szCs w:val="22"/>
              </w:rPr>
              <w:t>Ledger  Account – Double Entry</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Dr customer account (trade receivable) – Sales ledger</w: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r w:rsidRPr="00CC237E">
              <w:rPr>
                <w:rFonts w:ascii="Tahoma" w:hAnsi="Tahoma" w:cs="Tahoma"/>
                <w:sz w:val="22"/>
                <w:szCs w:val="22"/>
              </w:rPr>
              <w:t>Cr Sales account – General ledger</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Dr Purchases account – General ledger</w: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r w:rsidRPr="00CC237E">
              <w:rPr>
                <w:rFonts w:ascii="Tahoma" w:hAnsi="Tahoma" w:cs="Tahoma"/>
                <w:sz w:val="22"/>
                <w:szCs w:val="22"/>
              </w:rPr>
              <w:t>Cr Supplier account – Purchases ledger</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Dr Supplier account – Purchases ledger</w: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r w:rsidRPr="00CC237E">
              <w:rPr>
                <w:rFonts w:ascii="Tahoma" w:hAnsi="Tahoma" w:cs="Tahoma"/>
                <w:sz w:val="22"/>
                <w:szCs w:val="22"/>
              </w:rPr>
              <w:t>Cr Purchases returns account – General ledger</w:t>
            </w:r>
          </w:p>
        </w:tc>
        <w:tc>
          <w:tcPr>
            <w:tcW w:w="2835" w:type="dxa"/>
          </w:tcPr>
          <w:p w:rsidR="00CC237E" w:rsidRPr="00CC237E" w:rsidRDefault="00CC237E" w:rsidP="00CC237E">
            <w:pPr>
              <w:jc w:val="both"/>
              <w:rPr>
                <w:rFonts w:ascii="Tahoma" w:hAnsi="Tahoma" w:cs="Tahoma"/>
                <w:sz w:val="22"/>
                <w:szCs w:val="22"/>
              </w:rPr>
            </w:pPr>
            <w:r w:rsidRPr="00CC237E">
              <w:rPr>
                <w:rFonts w:ascii="Tahoma" w:hAnsi="Tahoma" w:cs="Tahoma"/>
                <w:sz w:val="22"/>
                <w:szCs w:val="22"/>
              </w:rPr>
              <w:t>Dr Sales returns account – General ledger</w:t>
            </w:r>
          </w:p>
          <w:p w:rsidR="00CC237E" w:rsidRPr="00CC237E" w:rsidRDefault="00CC237E" w:rsidP="00CC237E">
            <w:pPr>
              <w:jc w:val="both"/>
              <w:rPr>
                <w:rFonts w:ascii="Tahoma" w:hAnsi="Tahoma" w:cs="Tahoma"/>
                <w:sz w:val="22"/>
                <w:szCs w:val="22"/>
              </w:rPr>
            </w:pPr>
          </w:p>
          <w:p w:rsidR="00CC237E" w:rsidRPr="00CC237E" w:rsidRDefault="00CC237E" w:rsidP="00CC237E">
            <w:pPr>
              <w:jc w:val="both"/>
              <w:rPr>
                <w:rFonts w:ascii="Tahoma" w:hAnsi="Tahoma" w:cs="Tahoma"/>
                <w:sz w:val="22"/>
                <w:szCs w:val="22"/>
              </w:rPr>
            </w:pPr>
            <w:r w:rsidRPr="00CC237E">
              <w:rPr>
                <w:rFonts w:ascii="Tahoma" w:hAnsi="Tahoma" w:cs="Tahoma"/>
                <w:sz w:val="22"/>
                <w:szCs w:val="22"/>
              </w:rPr>
              <w:t>Cr Customers account – Sales ledger</w:t>
            </w:r>
          </w:p>
        </w:tc>
      </w:tr>
    </w:tbl>
    <w:p w:rsidR="00CC237E" w:rsidRPr="00CC237E" w:rsidRDefault="00CC237E" w:rsidP="00CC237E">
      <w:pPr>
        <w:tabs>
          <w:tab w:val="left" w:pos="3600"/>
        </w:tabs>
        <w:jc w:val="both"/>
        <w:rPr>
          <w:rFonts w:ascii="Tahoma" w:hAnsi="Tahoma" w:cs="Tahoma"/>
          <w:sz w:val="22"/>
          <w:szCs w:val="22"/>
        </w:rPr>
      </w:pPr>
    </w:p>
    <w:p w:rsidR="00CC237E" w:rsidRPr="00CC237E" w:rsidRDefault="00CC237E" w:rsidP="00CC237E">
      <w:pPr>
        <w:tabs>
          <w:tab w:val="left" w:pos="3600"/>
        </w:tabs>
        <w:jc w:val="both"/>
        <w:rPr>
          <w:rFonts w:ascii="Tahoma" w:hAnsi="Tahoma" w:cs="Tahoma"/>
          <w:sz w:val="22"/>
          <w:szCs w:val="22"/>
        </w:rPr>
        <w:sectPr w:rsidR="00CC237E" w:rsidRPr="00CC237E" w:rsidSect="00CC237E">
          <w:pgSz w:w="16838" w:h="11906" w:orient="landscape"/>
          <w:pgMar w:top="1440" w:right="1440" w:bottom="1440" w:left="1440" w:header="709" w:footer="709" w:gutter="0"/>
          <w:cols w:space="708"/>
          <w:docGrid w:linePitch="360"/>
        </w:sectPr>
      </w:pPr>
    </w:p>
    <w:p w:rsidR="0099442D" w:rsidRDefault="0099442D" w:rsidP="0099442D">
      <w:pPr>
        <w:tabs>
          <w:tab w:val="left" w:pos="3600"/>
        </w:tabs>
        <w:jc w:val="center"/>
        <w:rPr>
          <w:rFonts w:ascii="Tahoma" w:hAnsi="Tahoma" w:cs="Tahoma"/>
          <w:sz w:val="28"/>
          <w:szCs w:val="28"/>
          <w:u w:val="single"/>
        </w:rPr>
      </w:pPr>
      <w:r w:rsidRPr="0099442D">
        <w:rPr>
          <w:rFonts w:ascii="Tahoma" w:hAnsi="Tahoma" w:cs="Tahoma"/>
          <w:sz w:val="28"/>
          <w:szCs w:val="28"/>
          <w:u w:val="single"/>
        </w:rPr>
        <w:lastRenderedPageBreak/>
        <w:t xml:space="preserve">The Trial Balance </w:t>
      </w:r>
    </w:p>
    <w:p w:rsidR="00F56605" w:rsidRDefault="00F56605" w:rsidP="0099442D">
      <w:pPr>
        <w:tabs>
          <w:tab w:val="left" w:pos="3600"/>
        </w:tabs>
        <w:jc w:val="both"/>
        <w:rPr>
          <w:rFonts w:ascii="Tahoma" w:hAnsi="Tahoma" w:cs="Tahoma"/>
          <w:sz w:val="22"/>
          <w:szCs w:val="22"/>
        </w:rPr>
      </w:pPr>
    </w:p>
    <w:p w:rsidR="0099442D" w:rsidRDefault="0099442D" w:rsidP="0099442D">
      <w:pPr>
        <w:tabs>
          <w:tab w:val="left" w:pos="3600"/>
        </w:tabs>
        <w:jc w:val="both"/>
        <w:rPr>
          <w:rFonts w:ascii="Tahoma" w:hAnsi="Tahoma" w:cs="Tahoma"/>
          <w:sz w:val="22"/>
          <w:szCs w:val="22"/>
        </w:rPr>
      </w:pPr>
      <w:r w:rsidRPr="0099442D">
        <w:rPr>
          <w:rFonts w:ascii="Tahoma" w:hAnsi="Tahoma" w:cs="Tahoma"/>
          <w:sz w:val="22"/>
          <w:szCs w:val="22"/>
        </w:rPr>
        <w:t>The trial balance only proves the arithmetical accuracy of the records (1) it does not prove that amounts have been posted to the correct accounts (1).</w:t>
      </w:r>
    </w:p>
    <w:p w:rsidR="00F56605" w:rsidRDefault="00F56605" w:rsidP="0099442D">
      <w:pPr>
        <w:tabs>
          <w:tab w:val="left" w:pos="3600"/>
        </w:tabs>
        <w:jc w:val="both"/>
        <w:rPr>
          <w:rFonts w:ascii="Tahoma" w:hAnsi="Tahoma" w:cs="Tahoma"/>
          <w:sz w:val="22"/>
          <w:szCs w:val="22"/>
        </w:rPr>
      </w:pPr>
    </w:p>
    <w:p w:rsidR="00F56605" w:rsidRDefault="00F56605" w:rsidP="0099442D">
      <w:pPr>
        <w:tabs>
          <w:tab w:val="left" w:pos="3600"/>
        </w:tabs>
        <w:jc w:val="both"/>
        <w:rPr>
          <w:rFonts w:ascii="Tahoma" w:hAnsi="Tahoma" w:cs="Tahoma"/>
          <w:sz w:val="22"/>
          <w:szCs w:val="22"/>
        </w:rPr>
      </w:pPr>
    </w:p>
    <w:p w:rsidR="00F56605" w:rsidRPr="00F56605" w:rsidRDefault="00F56605" w:rsidP="00F56605">
      <w:pPr>
        <w:tabs>
          <w:tab w:val="left" w:pos="3600"/>
        </w:tabs>
        <w:jc w:val="center"/>
        <w:rPr>
          <w:rFonts w:ascii="Tahoma" w:hAnsi="Tahoma" w:cs="Tahoma"/>
          <w:u w:val="single"/>
        </w:rPr>
      </w:pPr>
      <w:r w:rsidRPr="00F56605">
        <w:rPr>
          <w:rFonts w:ascii="Tahoma" w:hAnsi="Tahoma" w:cs="Tahoma"/>
          <w:u w:val="single"/>
        </w:rPr>
        <w:t xml:space="preserve">Errors Revealed by the Trial Balance </w:t>
      </w:r>
    </w:p>
    <w:p w:rsidR="00F56605" w:rsidRDefault="00F56605" w:rsidP="0099442D">
      <w:pPr>
        <w:tabs>
          <w:tab w:val="left" w:pos="3600"/>
        </w:tabs>
        <w:jc w:val="both"/>
        <w:rPr>
          <w:rFonts w:ascii="Tahoma" w:hAnsi="Tahoma" w:cs="Tahoma"/>
          <w:sz w:val="22"/>
          <w:szCs w:val="22"/>
        </w:rPr>
      </w:pPr>
    </w:p>
    <w:p w:rsidR="0099442D" w:rsidRP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Error</w:t>
      </w:r>
      <w:r>
        <w:rPr>
          <w:rFonts w:ascii="Tahoma" w:hAnsi="Tahoma" w:cs="Tahoma"/>
          <w:sz w:val="22"/>
          <w:szCs w:val="22"/>
        </w:rPr>
        <w:t xml:space="preserve"> of O</w:t>
      </w:r>
      <w:r w:rsidR="0099442D" w:rsidRPr="0099442D">
        <w:rPr>
          <w:rFonts w:ascii="Tahoma" w:hAnsi="Tahoma" w:cs="Tahoma"/>
          <w:sz w:val="22"/>
          <w:szCs w:val="22"/>
        </w:rPr>
        <w:t>mission</w:t>
      </w:r>
      <w:r>
        <w:rPr>
          <w:rFonts w:ascii="Tahoma" w:hAnsi="Tahoma" w:cs="Tahoma"/>
          <w:sz w:val="22"/>
          <w:szCs w:val="22"/>
        </w:rPr>
        <w:t xml:space="preserve"> (1)</w:t>
      </w:r>
      <w:r w:rsidR="0099442D" w:rsidRPr="0099442D">
        <w:rPr>
          <w:rFonts w:ascii="Tahoma" w:hAnsi="Tahoma" w:cs="Tahoma"/>
          <w:sz w:val="22"/>
          <w:szCs w:val="22"/>
        </w:rPr>
        <w:t xml:space="preserve"> – where both sides of the transaction have been omitted from the records </w:t>
      </w:r>
      <w:r w:rsidRPr="0099442D">
        <w:rPr>
          <w:rFonts w:ascii="Tahoma" w:hAnsi="Tahoma" w:cs="Tahoma"/>
          <w:sz w:val="22"/>
          <w:szCs w:val="22"/>
        </w:rPr>
        <w:t>(1).</w:t>
      </w:r>
    </w:p>
    <w:p w:rsidR="00F56605" w:rsidRDefault="00F56605" w:rsidP="0099442D">
      <w:pPr>
        <w:tabs>
          <w:tab w:val="left" w:pos="3600"/>
        </w:tabs>
        <w:jc w:val="both"/>
        <w:rPr>
          <w:rFonts w:ascii="Tahoma" w:hAnsi="Tahoma" w:cs="Tahoma"/>
          <w:sz w:val="22"/>
          <w:szCs w:val="22"/>
        </w:rPr>
      </w:pPr>
    </w:p>
    <w:p w:rsidR="0099442D" w:rsidRP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Compensating</w:t>
      </w:r>
      <w:r>
        <w:rPr>
          <w:rFonts w:ascii="Tahoma" w:hAnsi="Tahoma" w:cs="Tahoma"/>
          <w:sz w:val="22"/>
          <w:szCs w:val="22"/>
        </w:rPr>
        <w:t xml:space="preserve"> E</w:t>
      </w:r>
      <w:r w:rsidR="0099442D" w:rsidRPr="0099442D">
        <w:rPr>
          <w:rFonts w:ascii="Tahoma" w:hAnsi="Tahoma" w:cs="Tahoma"/>
          <w:sz w:val="22"/>
          <w:szCs w:val="22"/>
        </w:rPr>
        <w:t>rror</w:t>
      </w:r>
      <w:r>
        <w:rPr>
          <w:rFonts w:ascii="Tahoma" w:hAnsi="Tahoma" w:cs="Tahoma"/>
          <w:sz w:val="22"/>
          <w:szCs w:val="22"/>
        </w:rPr>
        <w:t xml:space="preserve"> (1)</w:t>
      </w:r>
      <w:r w:rsidR="0099442D" w:rsidRPr="0099442D">
        <w:rPr>
          <w:rFonts w:ascii="Tahoma" w:hAnsi="Tahoma" w:cs="Tahoma"/>
          <w:sz w:val="22"/>
          <w:szCs w:val="22"/>
        </w:rPr>
        <w:t xml:space="preserve"> – where debit and credit errors cancel each other out</w:t>
      </w:r>
      <w:r>
        <w:rPr>
          <w:rFonts w:ascii="Tahoma" w:hAnsi="Tahoma" w:cs="Tahoma"/>
          <w:sz w:val="22"/>
          <w:szCs w:val="22"/>
        </w:rPr>
        <w:t xml:space="preserve"> </w:t>
      </w:r>
      <w:r w:rsidRPr="0099442D">
        <w:rPr>
          <w:rFonts w:ascii="Tahoma" w:hAnsi="Tahoma" w:cs="Tahoma"/>
          <w:sz w:val="22"/>
          <w:szCs w:val="22"/>
        </w:rPr>
        <w:t>(1).</w:t>
      </w:r>
      <w:r w:rsidR="0099442D" w:rsidRPr="0099442D">
        <w:rPr>
          <w:rFonts w:ascii="Tahoma" w:hAnsi="Tahoma" w:cs="Tahoma"/>
          <w:sz w:val="22"/>
          <w:szCs w:val="22"/>
        </w:rPr>
        <w:t xml:space="preserve"> </w:t>
      </w:r>
    </w:p>
    <w:p w:rsidR="00F56605" w:rsidRDefault="00F56605" w:rsidP="0099442D">
      <w:pPr>
        <w:tabs>
          <w:tab w:val="left" w:pos="3600"/>
        </w:tabs>
        <w:jc w:val="both"/>
        <w:rPr>
          <w:rFonts w:ascii="Tahoma" w:hAnsi="Tahoma" w:cs="Tahoma"/>
          <w:sz w:val="22"/>
          <w:szCs w:val="22"/>
        </w:rPr>
      </w:pPr>
    </w:p>
    <w:p w:rsidR="0099442D" w:rsidRP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Error</w:t>
      </w:r>
      <w:r>
        <w:rPr>
          <w:rFonts w:ascii="Tahoma" w:hAnsi="Tahoma" w:cs="Tahoma"/>
          <w:sz w:val="22"/>
          <w:szCs w:val="22"/>
        </w:rPr>
        <w:t xml:space="preserve"> of C</w:t>
      </w:r>
      <w:r w:rsidR="0099442D" w:rsidRPr="0099442D">
        <w:rPr>
          <w:rFonts w:ascii="Tahoma" w:hAnsi="Tahoma" w:cs="Tahoma"/>
          <w:sz w:val="22"/>
          <w:szCs w:val="22"/>
        </w:rPr>
        <w:t>ommission</w:t>
      </w:r>
      <w:r>
        <w:rPr>
          <w:rFonts w:ascii="Tahoma" w:hAnsi="Tahoma" w:cs="Tahoma"/>
          <w:sz w:val="22"/>
          <w:szCs w:val="22"/>
        </w:rPr>
        <w:t xml:space="preserve"> (1)</w:t>
      </w:r>
      <w:r w:rsidR="0099442D" w:rsidRPr="0099442D">
        <w:rPr>
          <w:rFonts w:ascii="Tahoma" w:hAnsi="Tahoma" w:cs="Tahoma"/>
          <w:sz w:val="22"/>
          <w:szCs w:val="22"/>
        </w:rPr>
        <w:t xml:space="preserve"> – where an amount is posted to an incorrect account of the correct type </w:t>
      </w:r>
      <w:r w:rsidRPr="0099442D">
        <w:rPr>
          <w:rFonts w:ascii="Tahoma" w:hAnsi="Tahoma" w:cs="Tahoma"/>
          <w:sz w:val="22"/>
          <w:szCs w:val="22"/>
        </w:rPr>
        <w:t>(1).</w:t>
      </w:r>
    </w:p>
    <w:p w:rsidR="00F56605" w:rsidRDefault="00F56605" w:rsidP="0099442D">
      <w:pPr>
        <w:tabs>
          <w:tab w:val="left" w:pos="3600"/>
        </w:tabs>
        <w:jc w:val="both"/>
        <w:rPr>
          <w:rFonts w:ascii="Tahoma" w:hAnsi="Tahoma" w:cs="Tahoma"/>
          <w:sz w:val="22"/>
          <w:szCs w:val="22"/>
        </w:rPr>
      </w:pPr>
    </w:p>
    <w:p w:rsidR="0099442D" w:rsidRP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Error</w:t>
      </w:r>
      <w:r>
        <w:rPr>
          <w:rFonts w:ascii="Tahoma" w:hAnsi="Tahoma" w:cs="Tahoma"/>
          <w:sz w:val="22"/>
          <w:szCs w:val="22"/>
        </w:rPr>
        <w:t xml:space="preserve"> of P</w:t>
      </w:r>
      <w:r w:rsidR="0099442D" w:rsidRPr="0099442D">
        <w:rPr>
          <w:rFonts w:ascii="Tahoma" w:hAnsi="Tahoma" w:cs="Tahoma"/>
          <w:sz w:val="22"/>
          <w:szCs w:val="22"/>
        </w:rPr>
        <w:t>rinciple</w:t>
      </w:r>
      <w:r>
        <w:rPr>
          <w:rFonts w:ascii="Tahoma" w:hAnsi="Tahoma" w:cs="Tahoma"/>
          <w:sz w:val="22"/>
          <w:szCs w:val="22"/>
        </w:rPr>
        <w:t xml:space="preserve"> (1)</w:t>
      </w:r>
      <w:r w:rsidR="0099442D" w:rsidRPr="0099442D">
        <w:rPr>
          <w:rFonts w:ascii="Tahoma" w:hAnsi="Tahoma" w:cs="Tahoma"/>
          <w:sz w:val="22"/>
          <w:szCs w:val="22"/>
        </w:rPr>
        <w:t xml:space="preserve"> – where an amount is posted to an incorrect class of account </w:t>
      </w:r>
      <w:r w:rsidRPr="0099442D">
        <w:rPr>
          <w:rFonts w:ascii="Tahoma" w:hAnsi="Tahoma" w:cs="Tahoma"/>
          <w:sz w:val="22"/>
          <w:szCs w:val="22"/>
        </w:rPr>
        <w:t>(1).</w:t>
      </w:r>
    </w:p>
    <w:p w:rsidR="00F56605" w:rsidRDefault="00F56605" w:rsidP="0099442D">
      <w:pPr>
        <w:tabs>
          <w:tab w:val="left" w:pos="3600"/>
        </w:tabs>
        <w:jc w:val="both"/>
        <w:rPr>
          <w:rFonts w:ascii="Tahoma" w:hAnsi="Tahoma" w:cs="Tahoma"/>
          <w:sz w:val="22"/>
          <w:szCs w:val="22"/>
        </w:rPr>
      </w:pPr>
    </w:p>
    <w:p w:rsidR="0099442D" w:rsidRP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Error</w:t>
      </w:r>
      <w:r>
        <w:rPr>
          <w:rFonts w:ascii="Tahoma" w:hAnsi="Tahoma" w:cs="Tahoma"/>
          <w:sz w:val="22"/>
          <w:szCs w:val="22"/>
        </w:rPr>
        <w:t xml:space="preserve"> of O</w:t>
      </w:r>
      <w:r w:rsidR="0099442D" w:rsidRPr="0099442D">
        <w:rPr>
          <w:rFonts w:ascii="Tahoma" w:hAnsi="Tahoma" w:cs="Tahoma"/>
          <w:sz w:val="22"/>
          <w:szCs w:val="22"/>
        </w:rPr>
        <w:t>r</w:t>
      </w:r>
      <w:r>
        <w:rPr>
          <w:rFonts w:ascii="Tahoma" w:hAnsi="Tahoma" w:cs="Tahoma"/>
          <w:sz w:val="22"/>
          <w:szCs w:val="22"/>
        </w:rPr>
        <w:t>iginal E</w:t>
      </w:r>
      <w:r w:rsidR="0099442D" w:rsidRPr="0099442D">
        <w:rPr>
          <w:rFonts w:ascii="Tahoma" w:hAnsi="Tahoma" w:cs="Tahoma"/>
          <w:sz w:val="22"/>
          <w:szCs w:val="22"/>
        </w:rPr>
        <w:t>ntry</w:t>
      </w:r>
      <w:r>
        <w:rPr>
          <w:rFonts w:ascii="Tahoma" w:hAnsi="Tahoma" w:cs="Tahoma"/>
          <w:sz w:val="22"/>
          <w:szCs w:val="22"/>
        </w:rPr>
        <w:t xml:space="preserve"> (1)</w:t>
      </w:r>
      <w:r w:rsidR="0099442D" w:rsidRPr="0099442D">
        <w:rPr>
          <w:rFonts w:ascii="Tahoma" w:hAnsi="Tahoma" w:cs="Tahoma"/>
          <w:sz w:val="22"/>
          <w:szCs w:val="22"/>
        </w:rPr>
        <w:t xml:space="preserve"> – where an error is made transferring an amount from the source document into the book of original entry </w:t>
      </w:r>
      <w:r w:rsidRPr="0099442D">
        <w:rPr>
          <w:rFonts w:ascii="Tahoma" w:hAnsi="Tahoma" w:cs="Tahoma"/>
          <w:sz w:val="22"/>
          <w:szCs w:val="22"/>
        </w:rPr>
        <w:t>(1).</w:t>
      </w:r>
    </w:p>
    <w:p w:rsidR="00F56605" w:rsidRDefault="00F56605" w:rsidP="0099442D">
      <w:pPr>
        <w:tabs>
          <w:tab w:val="left" w:pos="3600"/>
        </w:tabs>
        <w:jc w:val="both"/>
        <w:rPr>
          <w:rFonts w:ascii="Tahoma" w:hAnsi="Tahoma" w:cs="Tahoma"/>
          <w:sz w:val="22"/>
          <w:szCs w:val="22"/>
        </w:rPr>
      </w:pPr>
    </w:p>
    <w:p w:rsidR="0099442D" w:rsidRDefault="00F56605" w:rsidP="0099442D">
      <w:pPr>
        <w:tabs>
          <w:tab w:val="left" w:pos="3600"/>
        </w:tabs>
        <w:jc w:val="both"/>
        <w:rPr>
          <w:rFonts w:ascii="Tahoma" w:hAnsi="Tahoma" w:cs="Tahoma"/>
          <w:sz w:val="22"/>
          <w:szCs w:val="22"/>
        </w:rPr>
      </w:pPr>
      <w:r w:rsidRPr="0099442D">
        <w:rPr>
          <w:rFonts w:ascii="Tahoma" w:hAnsi="Tahoma" w:cs="Tahoma"/>
          <w:sz w:val="22"/>
          <w:szCs w:val="22"/>
        </w:rPr>
        <w:t>Error</w:t>
      </w:r>
      <w:r>
        <w:rPr>
          <w:rFonts w:ascii="Tahoma" w:hAnsi="Tahoma" w:cs="Tahoma"/>
          <w:sz w:val="22"/>
          <w:szCs w:val="22"/>
        </w:rPr>
        <w:t xml:space="preserve"> of R</w:t>
      </w:r>
      <w:r w:rsidRPr="0099442D">
        <w:rPr>
          <w:rFonts w:ascii="Tahoma" w:hAnsi="Tahoma" w:cs="Tahoma"/>
          <w:sz w:val="22"/>
          <w:szCs w:val="22"/>
        </w:rPr>
        <w:t>eversal</w:t>
      </w:r>
      <w:r>
        <w:rPr>
          <w:rFonts w:ascii="Tahoma" w:hAnsi="Tahoma" w:cs="Tahoma"/>
          <w:sz w:val="22"/>
          <w:szCs w:val="22"/>
        </w:rPr>
        <w:t xml:space="preserve"> (1)</w:t>
      </w:r>
      <w:r w:rsidR="0099442D" w:rsidRPr="0099442D">
        <w:rPr>
          <w:rFonts w:ascii="Tahoma" w:hAnsi="Tahoma" w:cs="Tahoma"/>
          <w:sz w:val="22"/>
          <w:szCs w:val="22"/>
        </w:rPr>
        <w:t xml:space="preserve"> – where the account that should have been debited is credited and vice </w:t>
      </w:r>
      <w:r>
        <w:rPr>
          <w:rFonts w:ascii="Tahoma" w:hAnsi="Tahoma" w:cs="Tahoma"/>
          <w:sz w:val="22"/>
          <w:szCs w:val="22"/>
        </w:rPr>
        <w:t xml:space="preserve">versa </w:t>
      </w:r>
      <w:r w:rsidRPr="0099442D">
        <w:rPr>
          <w:rFonts w:ascii="Tahoma" w:hAnsi="Tahoma" w:cs="Tahoma"/>
          <w:sz w:val="22"/>
          <w:szCs w:val="22"/>
        </w:rPr>
        <w:t>(1).</w:t>
      </w:r>
    </w:p>
    <w:p w:rsidR="00F56605" w:rsidRDefault="00F56605" w:rsidP="0099442D">
      <w:pPr>
        <w:tabs>
          <w:tab w:val="left" w:pos="3600"/>
        </w:tabs>
        <w:jc w:val="both"/>
        <w:rPr>
          <w:rFonts w:ascii="Tahoma" w:hAnsi="Tahoma" w:cs="Tahoma"/>
          <w:sz w:val="22"/>
          <w:szCs w:val="22"/>
        </w:rPr>
      </w:pPr>
    </w:p>
    <w:p w:rsidR="00F56605" w:rsidRDefault="00F56605" w:rsidP="0099442D">
      <w:pPr>
        <w:tabs>
          <w:tab w:val="left" w:pos="3600"/>
        </w:tabs>
        <w:jc w:val="both"/>
        <w:rPr>
          <w:rFonts w:ascii="Tahoma" w:hAnsi="Tahoma" w:cs="Tahoma"/>
          <w:sz w:val="22"/>
          <w:szCs w:val="22"/>
        </w:rPr>
      </w:pPr>
    </w:p>
    <w:p w:rsidR="00F56605" w:rsidRPr="00F56605" w:rsidRDefault="00F56605" w:rsidP="00F56605">
      <w:pPr>
        <w:tabs>
          <w:tab w:val="left" w:pos="3600"/>
        </w:tabs>
        <w:jc w:val="center"/>
        <w:rPr>
          <w:rFonts w:ascii="Tahoma" w:hAnsi="Tahoma" w:cs="Tahoma"/>
          <w:u w:val="single"/>
        </w:rPr>
      </w:pPr>
      <w:r w:rsidRPr="00F56605">
        <w:rPr>
          <w:rFonts w:ascii="Tahoma" w:hAnsi="Tahoma" w:cs="Tahoma"/>
          <w:u w:val="single"/>
        </w:rPr>
        <w:t>Errors</w:t>
      </w:r>
      <w:r>
        <w:rPr>
          <w:rFonts w:ascii="Tahoma" w:hAnsi="Tahoma" w:cs="Tahoma"/>
          <w:u w:val="single"/>
        </w:rPr>
        <w:t xml:space="preserve"> Not</w:t>
      </w:r>
      <w:r w:rsidRPr="00F56605">
        <w:rPr>
          <w:rFonts w:ascii="Tahoma" w:hAnsi="Tahoma" w:cs="Tahoma"/>
          <w:u w:val="single"/>
        </w:rPr>
        <w:t xml:space="preserve"> Revealed by the Trial Balance </w:t>
      </w:r>
    </w:p>
    <w:p w:rsidR="00F56605" w:rsidRPr="00F56605" w:rsidRDefault="00F56605" w:rsidP="00F56605">
      <w:pPr>
        <w:tabs>
          <w:tab w:val="left" w:pos="3600"/>
        </w:tabs>
        <w:rPr>
          <w:rFonts w:ascii="Tahoma" w:hAnsi="Tahoma" w:cs="Tahoma"/>
          <w:sz w:val="22"/>
          <w:szCs w:val="22"/>
        </w:rPr>
      </w:pPr>
    </w:p>
    <w:p w:rsidR="00F56605" w:rsidRPr="00F56605" w:rsidRDefault="00F56605" w:rsidP="00F56605">
      <w:pPr>
        <w:tabs>
          <w:tab w:val="left" w:pos="3600"/>
        </w:tabs>
        <w:jc w:val="both"/>
        <w:rPr>
          <w:rFonts w:ascii="Tahoma" w:hAnsi="Tahoma" w:cs="Tahoma"/>
          <w:sz w:val="22"/>
          <w:szCs w:val="22"/>
        </w:rPr>
      </w:pPr>
      <w:r w:rsidRPr="00F56605">
        <w:rPr>
          <w:rFonts w:ascii="Tahoma" w:hAnsi="Tahoma" w:cs="Tahoma"/>
          <w:sz w:val="22"/>
          <w:szCs w:val="22"/>
        </w:rPr>
        <w:t>Transposition</w:t>
      </w:r>
      <w:r>
        <w:rPr>
          <w:rFonts w:ascii="Tahoma" w:hAnsi="Tahoma" w:cs="Tahoma"/>
          <w:sz w:val="22"/>
          <w:szCs w:val="22"/>
        </w:rPr>
        <w:t xml:space="preserve"> E</w:t>
      </w:r>
      <w:r w:rsidRPr="00F56605">
        <w:rPr>
          <w:rFonts w:ascii="Tahoma" w:hAnsi="Tahoma" w:cs="Tahoma"/>
          <w:sz w:val="22"/>
          <w:szCs w:val="22"/>
        </w:rPr>
        <w:t>rror</w:t>
      </w:r>
      <w:r>
        <w:rPr>
          <w:rFonts w:ascii="Tahoma" w:hAnsi="Tahoma" w:cs="Tahoma"/>
          <w:sz w:val="22"/>
          <w:szCs w:val="22"/>
        </w:rPr>
        <w:t xml:space="preserve"> (1) </w:t>
      </w:r>
      <w:r w:rsidRPr="00F56605">
        <w:rPr>
          <w:rFonts w:ascii="Tahoma" w:hAnsi="Tahoma" w:cs="Tahoma"/>
          <w:sz w:val="22"/>
          <w:szCs w:val="22"/>
        </w:rPr>
        <w:t>– where the figu</w:t>
      </w:r>
      <w:r>
        <w:rPr>
          <w:rFonts w:ascii="Tahoma" w:hAnsi="Tahoma" w:cs="Tahoma"/>
          <w:sz w:val="22"/>
          <w:szCs w:val="22"/>
        </w:rPr>
        <w:t xml:space="preserve">res of an amount are transposed </w:t>
      </w:r>
      <w:r w:rsidRPr="0099442D">
        <w:rPr>
          <w:rFonts w:ascii="Tahoma" w:hAnsi="Tahoma" w:cs="Tahoma"/>
          <w:sz w:val="22"/>
          <w:szCs w:val="22"/>
        </w:rPr>
        <w:t>(1).</w:t>
      </w:r>
    </w:p>
    <w:p w:rsidR="00F56605" w:rsidRDefault="00F56605" w:rsidP="00F56605">
      <w:pPr>
        <w:tabs>
          <w:tab w:val="left" w:pos="3600"/>
        </w:tabs>
        <w:jc w:val="both"/>
        <w:rPr>
          <w:rFonts w:ascii="Tahoma" w:hAnsi="Tahoma" w:cs="Tahoma"/>
          <w:sz w:val="22"/>
          <w:szCs w:val="22"/>
        </w:rPr>
      </w:pPr>
    </w:p>
    <w:p w:rsidR="00F56605" w:rsidRPr="00F56605" w:rsidRDefault="00F56605" w:rsidP="00F56605">
      <w:pPr>
        <w:tabs>
          <w:tab w:val="left" w:pos="3600"/>
        </w:tabs>
        <w:jc w:val="both"/>
        <w:rPr>
          <w:rFonts w:ascii="Tahoma" w:hAnsi="Tahoma" w:cs="Tahoma"/>
          <w:sz w:val="22"/>
          <w:szCs w:val="22"/>
        </w:rPr>
      </w:pPr>
      <w:r w:rsidRPr="00F56605">
        <w:rPr>
          <w:rFonts w:ascii="Tahoma" w:hAnsi="Tahoma" w:cs="Tahoma"/>
          <w:sz w:val="22"/>
          <w:szCs w:val="22"/>
        </w:rPr>
        <w:t>Addition</w:t>
      </w:r>
      <w:r>
        <w:rPr>
          <w:rFonts w:ascii="Tahoma" w:hAnsi="Tahoma" w:cs="Tahoma"/>
          <w:sz w:val="22"/>
          <w:szCs w:val="22"/>
        </w:rPr>
        <w:t xml:space="preserve"> E</w:t>
      </w:r>
      <w:r w:rsidRPr="00F56605">
        <w:rPr>
          <w:rFonts w:ascii="Tahoma" w:hAnsi="Tahoma" w:cs="Tahoma"/>
          <w:sz w:val="22"/>
          <w:szCs w:val="22"/>
        </w:rPr>
        <w:t>rror</w:t>
      </w:r>
      <w:r>
        <w:rPr>
          <w:rFonts w:ascii="Tahoma" w:hAnsi="Tahoma" w:cs="Tahoma"/>
          <w:sz w:val="22"/>
          <w:szCs w:val="22"/>
        </w:rPr>
        <w:t xml:space="preserve"> (1)</w:t>
      </w:r>
      <w:r w:rsidRPr="00F56605">
        <w:rPr>
          <w:rFonts w:ascii="Tahoma" w:hAnsi="Tahoma" w:cs="Tahoma"/>
          <w:sz w:val="22"/>
          <w:szCs w:val="22"/>
        </w:rPr>
        <w:t xml:space="preserve"> – in the trial balance itself or in a general ledger account </w:t>
      </w:r>
      <w:r>
        <w:rPr>
          <w:rFonts w:ascii="Tahoma" w:hAnsi="Tahoma" w:cs="Tahoma"/>
          <w:sz w:val="22"/>
          <w:szCs w:val="22"/>
        </w:rPr>
        <w:t>(</w:t>
      </w:r>
      <w:r w:rsidRPr="0099442D">
        <w:rPr>
          <w:rFonts w:ascii="Tahoma" w:hAnsi="Tahoma" w:cs="Tahoma"/>
          <w:sz w:val="22"/>
          <w:szCs w:val="22"/>
        </w:rPr>
        <w:t>1).</w:t>
      </w:r>
    </w:p>
    <w:p w:rsidR="00F56605" w:rsidRDefault="00F56605" w:rsidP="00F56605">
      <w:pPr>
        <w:tabs>
          <w:tab w:val="left" w:pos="3600"/>
        </w:tabs>
        <w:jc w:val="both"/>
        <w:rPr>
          <w:rFonts w:ascii="Tahoma" w:hAnsi="Tahoma" w:cs="Tahoma"/>
          <w:sz w:val="22"/>
          <w:szCs w:val="22"/>
        </w:rPr>
      </w:pPr>
    </w:p>
    <w:p w:rsidR="00F56605" w:rsidRPr="00F56605" w:rsidRDefault="00F56605" w:rsidP="00F56605">
      <w:pPr>
        <w:tabs>
          <w:tab w:val="left" w:pos="3600"/>
        </w:tabs>
        <w:jc w:val="both"/>
        <w:rPr>
          <w:rFonts w:ascii="Tahoma" w:hAnsi="Tahoma" w:cs="Tahoma"/>
          <w:sz w:val="22"/>
          <w:szCs w:val="22"/>
        </w:rPr>
      </w:pPr>
      <w:r w:rsidRPr="00F56605">
        <w:rPr>
          <w:rFonts w:ascii="Tahoma" w:hAnsi="Tahoma" w:cs="Tahoma"/>
          <w:sz w:val="22"/>
          <w:szCs w:val="22"/>
        </w:rPr>
        <w:t>Posting</w:t>
      </w:r>
      <w:r>
        <w:rPr>
          <w:rFonts w:ascii="Tahoma" w:hAnsi="Tahoma" w:cs="Tahoma"/>
          <w:sz w:val="22"/>
          <w:szCs w:val="22"/>
        </w:rPr>
        <w:t xml:space="preserve"> E</w:t>
      </w:r>
      <w:r w:rsidRPr="00F56605">
        <w:rPr>
          <w:rFonts w:ascii="Tahoma" w:hAnsi="Tahoma" w:cs="Tahoma"/>
          <w:sz w:val="22"/>
          <w:szCs w:val="22"/>
        </w:rPr>
        <w:t>rror</w:t>
      </w:r>
      <w:r>
        <w:rPr>
          <w:rFonts w:ascii="Tahoma" w:hAnsi="Tahoma" w:cs="Tahoma"/>
          <w:sz w:val="22"/>
          <w:szCs w:val="22"/>
        </w:rPr>
        <w:t xml:space="preserve"> (1)</w:t>
      </w:r>
      <w:r w:rsidRPr="00F56605">
        <w:rPr>
          <w:rFonts w:ascii="Tahoma" w:hAnsi="Tahoma" w:cs="Tahoma"/>
          <w:sz w:val="22"/>
          <w:szCs w:val="22"/>
        </w:rPr>
        <w:t xml:space="preserve"> – where one side of a transaction is</w:t>
      </w:r>
      <w:r>
        <w:rPr>
          <w:rFonts w:ascii="Tahoma" w:hAnsi="Tahoma" w:cs="Tahoma"/>
          <w:sz w:val="22"/>
          <w:szCs w:val="22"/>
        </w:rPr>
        <w:t xml:space="preserve"> posted to the wrong side of an account </w:t>
      </w:r>
      <w:r w:rsidRPr="0099442D">
        <w:rPr>
          <w:rFonts w:ascii="Tahoma" w:hAnsi="Tahoma" w:cs="Tahoma"/>
          <w:sz w:val="22"/>
          <w:szCs w:val="22"/>
        </w:rPr>
        <w:t>(1).</w:t>
      </w:r>
    </w:p>
    <w:p w:rsidR="00F56605" w:rsidRDefault="00F56605" w:rsidP="00F56605">
      <w:pPr>
        <w:tabs>
          <w:tab w:val="left" w:pos="3600"/>
        </w:tabs>
        <w:jc w:val="both"/>
        <w:rPr>
          <w:rFonts w:ascii="Tahoma" w:hAnsi="Tahoma" w:cs="Tahoma"/>
          <w:sz w:val="22"/>
          <w:szCs w:val="22"/>
        </w:rPr>
      </w:pPr>
    </w:p>
    <w:p w:rsidR="00F56605" w:rsidRPr="00F56605" w:rsidRDefault="00F56605" w:rsidP="00F56605">
      <w:pPr>
        <w:tabs>
          <w:tab w:val="left" w:pos="3600"/>
        </w:tabs>
        <w:jc w:val="both"/>
        <w:rPr>
          <w:rFonts w:ascii="Tahoma" w:hAnsi="Tahoma" w:cs="Tahoma"/>
          <w:sz w:val="22"/>
          <w:szCs w:val="22"/>
        </w:rPr>
      </w:pPr>
      <w:r w:rsidRPr="00F56605">
        <w:rPr>
          <w:rFonts w:ascii="Tahoma" w:hAnsi="Tahoma" w:cs="Tahoma"/>
          <w:sz w:val="22"/>
          <w:szCs w:val="22"/>
        </w:rPr>
        <w:t>Partial</w:t>
      </w:r>
      <w:r>
        <w:rPr>
          <w:rFonts w:ascii="Tahoma" w:hAnsi="Tahoma" w:cs="Tahoma"/>
          <w:sz w:val="22"/>
          <w:szCs w:val="22"/>
        </w:rPr>
        <w:t xml:space="preserve"> Omission E</w:t>
      </w:r>
      <w:r w:rsidRPr="00F56605">
        <w:rPr>
          <w:rFonts w:ascii="Tahoma" w:hAnsi="Tahoma" w:cs="Tahoma"/>
          <w:sz w:val="22"/>
          <w:szCs w:val="22"/>
        </w:rPr>
        <w:t>rror</w:t>
      </w:r>
      <w:r>
        <w:rPr>
          <w:rFonts w:ascii="Tahoma" w:hAnsi="Tahoma" w:cs="Tahoma"/>
          <w:sz w:val="22"/>
          <w:szCs w:val="22"/>
        </w:rPr>
        <w:t xml:space="preserve"> (1)</w:t>
      </w:r>
      <w:r w:rsidRPr="00F56605">
        <w:rPr>
          <w:rFonts w:ascii="Tahoma" w:hAnsi="Tahoma" w:cs="Tahoma"/>
          <w:sz w:val="22"/>
          <w:szCs w:val="22"/>
        </w:rPr>
        <w:t xml:space="preserve"> – where one side of the transaction is not posted</w:t>
      </w:r>
      <w:r>
        <w:rPr>
          <w:rFonts w:ascii="Tahoma" w:hAnsi="Tahoma" w:cs="Tahoma"/>
          <w:sz w:val="22"/>
          <w:szCs w:val="22"/>
        </w:rPr>
        <w:t xml:space="preserve"> </w:t>
      </w:r>
      <w:r w:rsidRPr="0099442D">
        <w:rPr>
          <w:rFonts w:ascii="Tahoma" w:hAnsi="Tahoma" w:cs="Tahoma"/>
          <w:sz w:val="22"/>
          <w:szCs w:val="22"/>
        </w:rPr>
        <w:t>(1).</w:t>
      </w:r>
      <w:r w:rsidRPr="00F56605">
        <w:rPr>
          <w:rFonts w:ascii="Tahoma" w:hAnsi="Tahoma" w:cs="Tahoma"/>
          <w:sz w:val="22"/>
          <w:szCs w:val="22"/>
        </w:rPr>
        <w:t xml:space="preserve"> </w:t>
      </w:r>
    </w:p>
    <w:p w:rsidR="00F56605" w:rsidRDefault="00F56605" w:rsidP="00F56605">
      <w:pPr>
        <w:tabs>
          <w:tab w:val="left" w:pos="3600"/>
        </w:tabs>
        <w:jc w:val="both"/>
        <w:rPr>
          <w:rFonts w:ascii="Tahoma" w:hAnsi="Tahoma" w:cs="Tahoma"/>
          <w:sz w:val="22"/>
          <w:szCs w:val="22"/>
        </w:rPr>
      </w:pPr>
    </w:p>
    <w:p w:rsidR="00FA4A59" w:rsidRDefault="00F56605" w:rsidP="00F56605">
      <w:pPr>
        <w:tabs>
          <w:tab w:val="left" w:pos="3600"/>
        </w:tabs>
        <w:jc w:val="both"/>
        <w:rPr>
          <w:rFonts w:ascii="Tahoma" w:hAnsi="Tahoma" w:cs="Tahoma"/>
          <w:sz w:val="22"/>
          <w:szCs w:val="22"/>
        </w:rPr>
      </w:pPr>
      <w:r w:rsidRPr="00F56605">
        <w:rPr>
          <w:rFonts w:ascii="Tahoma" w:hAnsi="Tahoma" w:cs="Tahoma"/>
          <w:sz w:val="22"/>
          <w:szCs w:val="22"/>
        </w:rPr>
        <w:t>Unequal</w:t>
      </w:r>
      <w:r>
        <w:rPr>
          <w:rFonts w:ascii="Tahoma" w:hAnsi="Tahoma" w:cs="Tahoma"/>
          <w:sz w:val="22"/>
          <w:szCs w:val="22"/>
        </w:rPr>
        <w:t xml:space="preserve"> Posting E</w:t>
      </w:r>
      <w:r w:rsidRPr="00F56605">
        <w:rPr>
          <w:rFonts w:ascii="Tahoma" w:hAnsi="Tahoma" w:cs="Tahoma"/>
          <w:sz w:val="22"/>
          <w:szCs w:val="22"/>
        </w:rPr>
        <w:t>rror</w:t>
      </w:r>
      <w:r>
        <w:rPr>
          <w:rFonts w:ascii="Tahoma" w:hAnsi="Tahoma" w:cs="Tahoma"/>
          <w:sz w:val="22"/>
          <w:szCs w:val="22"/>
        </w:rPr>
        <w:t xml:space="preserve"> (1)</w:t>
      </w:r>
      <w:r w:rsidRPr="00F56605">
        <w:rPr>
          <w:rFonts w:ascii="Tahoma" w:hAnsi="Tahoma" w:cs="Tahoma"/>
          <w:sz w:val="22"/>
          <w:szCs w:val="22"/>
        </w:rPr>
        <w:t xml:space="preserve"> – where the debit side of the transaction does not equal the credit side</w:t>
      </w:r>
      <w:r>
        <w:rPr>
          <w:rFonts w:ascii="Tahoma" w:hAnsi="Tahoma" w:cs="Tahoma"/>
          <w:sz w:val="22"/>
          <w:szCs w:val="22"/>
        </w:rPr>
        <w:t xml:space="preserve"> </w:t>
      </w:r>
      <w:r w:rsidRPr="0099442D">
        <w:rPr>
          <w:rFonts w:ascii="Tahoma" w:hAnsi="Tahoma" w:cs="Tahoma"/>
          <w:sz w:val="22"/>
          <w:szCs w:val="22"/>
        </w:rPr>
        <w:t>(1).</w:t>
      </w:r>
      <w:r w:rsidRPr="00F56605">
        <w:rPr>
          <w:rFonts w:ascii="Tahoma" w:hAnsi="Tahoma" w:cs="Tahoma"/>
          <w:sz w:val="22"/>
          <w:szCs w:val="22"/>
        </w:rPr>
        <w:t xml:space="preserve"> </w:t>
      </w:r>
      <w:r w:rsidRPr="00F56605">
        <w:rPr>
          <w:rFonts w:ascii="Tahoma" w:hAnsi="Tahoma" w:cs="Tahoma"/>
          <w:sz w:val="22"/>
          <w:szCs w:val="22"/>
        </w:rPr>
        <w:cr/>
      </w:r>
    </w:p>
    <w:p w:rsidR="00FA4A59" w:rsidRDefault="00FA4A59" w:rsidP="00FA4A59">
      <w:pPr>
        <w:tabs>
          <w:tab w:val="left" w:pos="3600"/>
        </w:tabs>
        <w:jc w:val="center"/>
        <w:rPr>
          <w:rFonts w:ascii="Tahoma" w:hAnsi="Tahoma" w:cs="Tahoma"/>
          <w:sz w:val="22"/>
          <w:szCs w:val="22"/>
        </w:rPr>
      </w:pPr>
    </w:p>
    <w:p w:rsidR="003924D3" w:rsidRDefault="00FA4A59" w:rsidP="003924D3">
      <w:pPr>
        <w:tabs>
          <w:tab w:val="left" w:pos="3600"/>
        </w:tabs>
        <w:jc w:val="center"/>
        <w:rPr>
          <w:rFonts w:ascii="Tahoma" w:hAnsi="Tahoma" w:cs="Tahoma"/>
          <w:sz w:val="28"/>
          <w:szCs w:val="28"/>
          <w:u w:val="single"/>
        </w:rPr>
      </w:pPr>
      <w:r>
        <w:rPr>
          <w:rFonts w:ascii="Tahoma" w:hAnsi="Tahoma" w:cs="Tahoma"/>
          <w:sz w:val="22"/>
          <w:szCs w:val="22"/>
        </w:rPr>
        <w:br w:type="page"/>
      </w:r>
      <w:r w:rsidR="003924D3">
        <w:rPr>
          <w:rFonts w:ascii="Tahoma" w:hAnsi="Tahoma" w:cs="Tahoma"/>
          <w:sz w:val="28"/>
          <w:szCs w:val="28"/>
          <w:u w:val="single"/>
        </w:rPr>
        <w:lastRenderedPageBreak/>
        <w:t>Control Accounts</w:t>
      </w:r>
    </w:p>
    <w:p w:rsidR="003924D3" w:rsidRDefault="003924D3" w:rsidP="003924D3">
      <w:pPr>
        <w:tabs>
          <w:tab w:val="left" w:pos="3600"/>
        </w:tabs>
        <w:jc w:val="center"/>
        <w:rPr>
          <w:rFonts w:ascii="Tahoma" w:hAnsi="Tahoma" w:cs="Tahoma"/>
          <w:u w:val="single"/>
        </w:rPr>
      </w:pPr>
    </w:p>
    <w:p w:rsidR="003924D3" w:rsidRDefault="003924D3" w:rsidP="003924D3">
      <w:pPr>
        <w:tabs>
          <w:tab w:val="left" w:pos="3600"/>
        </w:tabs>
        <w:jc w:val="center"/>
        <w:rPr>
          <w:rFonts w:ascii="Tahoma" w:hAnsi="Tahoma" w:cs="Tahoma"/>
          <w:u w:val="single"/>
        </w:rPr>
      </w:pPr>
    </w:p>
    <w:p w:rsidR="003924D3" w:rsidRPr="003924D3" w:rsidRDefault="003924D3" w:rsidP="003924D3">
      <w:pPr>
        <w:tabs>
          <w:tab w:val="left" w:pos="3600"/>
        </w:tabs>
        <w:jc w:val="center"/>
        <w:rPr>
          <w:rFonts w:ascii="Tahoma" w:hAnsi="Tahoma" w:cs="Tahoma"/>
          <w:u w:val="single"/>
        </w:rPr>
      </w:pPr>
    </w:p>
    <w:p w:rsidR="003924D3" w:rsidRDefault="003924D3" w:rsidP="003924D3">
      <w:pPr>
        <w:tabs>
          <w:tab w:val="left" w:pos="3600"/>
        </w:tabs>
        <w:rPr>
          <w:rFonts w:ascii="Tahoma" w:hAnsi="Tahoma" w:cs="Tahoma"/>
          <w:u w:val="single"/>
        </w:rPr>
      </w:pPr>
      <w:r>
        <w:rPr>
          <w:rFonts w:ascii="Tahoma" w:hAnsi="Tahoma" w:cs="Tahoma"/>
          <w:u w:val="single"/>
        </w:rPr>
        <w:t>Benefits of Using Control Accounts</w:t>
      </w:r>
    </w:p>
    <w:p w:rsidR="003924D3" w:rsidRDefault="003924D3" w:rsidP="003924D3">
      <w:pPr>
        <w:tabs>
          <w:tab w:val="left" w:pos="3600"/>
        </w:tabs>
        <w:rPr>
          <w:rFonts w:ascii="Tahoma" w:hAnsi="Tahoma" w:cs="Tahoma"/>
          <w:u w:val="single"/>
        </w:rPr>
      </w:pPr>
    </w:p>
    <w:p w:rsidR="003924D3" w:rsidRPr="003924D3" w:rsidRDefault="003924D3" w:rsidP="00C90B61">
      <w:pPr>
        <w:autoSpaceDE w:val="0"/>
        <w:autoSpaceDN w:val="0"/>
        <w:adjustRightInd w:val="0"/>
        <w:jc w:val="both"/>
        <w:rPr>
          <w:rFonts w:ascii="Tahoma" w:hAnsi="Tahoma" w:cs="Tahoma"/>
          <w:sz w:val="22"/>
          <w:szCs w:val="22"/>
          <w:lang w:eastAsia="en-GB"/>
        </w:rPr>
      </w:pPr>
      <w:r w:rsidRPr="003924D3">
        <w:rPr>
          <w:rFonts w:ascii="Tahoma" w:hAnsi="Tahoma" w:cs="Tahoma"/>
          <w:sz w:val="22"/>
          <w:szCs w:val="22"/>
        </w:rPr>
        <w:t xml:space="preserve">Verifies the balances in the ledger (1). </w:t>
      </w:r>
      <w:r w:rsidRPr="003924D3">
        <w:rPr>
          <w:rFonts w:ascii="Tahoma" w:hAnsi="Tahoma" w:cs="Tahoma"/>
          <w:sz w:val="22"/>
          <w:szCs w:val="22"/>
          <w:lang w:eastAsia="en-GB"/>
        </w:rPr>
        <w:t xml:space="preserve">The balance on the control account should agree with the totals of the individual accounts in the sales ledger </w:t>
      </w:r>
      <w:r w:rsidRPr="003924D3">
        <w:rPr>
          <w:rFonts w:ascii="Tahoma" w:hAnsi="Tahoma" w:cs="Tahoma"/>
          <w:bCs/>
          <w:sz w:val="22"/>
          <w:szCs w:val="22"/>
          <w:lang w:eastAsia="en-GB"/>
        </w:rPr>
        <w:t>(1)</w:t>
      </w:r>
      <w:r w:rsidRPr="003924D3">
        <w:rPr>
          <w:rFonts w:ascii="Tahoma" w:hAnsi="Tahoma" w:cs="Tahoma"/>
          <w:sz w:val="22"/>
          <w:szCs w:val="22"/>
          <w:lang w:eastAsia="en-GB"/>
        </w:rPr>
        <w:t xml:space="preserve">. If these do not agree it indicates an error in either the sales ledger </w:t>
      </w:r>
      <w:r w:rsidRPr="003924D3">
        <w:rPr>
          <w:rFonts w:ascii="Tahoma" w:hAnsi="Tahoma" w:cs="Tahoma"/>
          <w:bCs/>
          <w:sz w:val="22"/>
          <w:szCs w:val="22"/>
          <w:lang w:eastAsia="en-GB"/>
        </w:rPr>
        <w:t xml:space="preserve">(1) </w:t>
      </w:r>
      <w:r w:rsidRPr="003924D3">
        <w:rPr>
          <w:rFonts w:ascii="Tahoma" w:hAnsi="Tahoma" w:cs="Tahoma"/>
          <w:sz w:val="22"/>
          <w:szCs w:val="22"/>
          <w:lang w:eastAsia="en-GB"/>
        </w:rPr>
        <w:t xml:space="preserve">or the control account </w:t>
      </w:r>
      <w:r w:rsidRPr="003924D3">
        <w:rPr>
          <w:rFonts w:ascii="Tahoma" w:hAnsi="Tahoma" w:cs="Tahoma"/>
          <w:bCs/>
          <w:sz w:val="22"/>
          <w:szCs w:val="22"/>
          <w:lang w:eastAsia="en-GB"/>
        </w:rPr>
        <w:t xml:space="preserve">(1) </w:t>
      </w:r>
      <w:r w:rsidRPr="003924D3">
        <w:rPr>
          <w:rFonts w:ascii="Tahoma" w:hAnsi="Tahoma" w:cs="Tahoma"/>
          <w:sz w:val="22"/>
          <w:szCs w:val="22"/>
          <w:lang w:eastAsia="en-GB"/>
        </w:rPr>
        <w:t xml:space="preserve">or both </w:t>
      </w:r>
      <w:r w:rsidRPr="003924D3">
        <w:rPr>
          <w:rFonts w:ascii="Tahoma" w:hAnsi="Tahoma" w:cs="Tahoma"/>
          <w:bCs/>
          <w:sz w:val="22"/>
          <w:szCs w:val="22"/>
          <w:lang w:eastAsia="en-GB"/>
        </w:rPr>
        <w:t>(1)</w:t>
      </w:r>
      <w:r w:rsidRPr="003924D3">
        <w:rPr>
          <w:rFonts w:ascii="Tahoma" w:hAnsi="Tahoma" w:cs="Tahoma"/>
          <w:sz w:val="22"/>
          <w:szCs w:val="22"/>
          <w:lang w:eastAsia="en-GB"/>
        </w:rPr>
        <w:t>.</w:t>
      </w:r>
    </w:p>
    <w:p w:rsidR="003924D3" w:rsidRPr="003924D3" w:rsidRDefault="003924D3" w:rsidP="00C90B61">
      <w:pPr>
        <w:autoSpaceDE w:val="0"/>
        <w:autoSpaceDN w:val="0"/>
        <w:adjustRightInd w:val="0"/>
        <w:jc w:val="both"/>
        <w:rPr>
          <w:rFonts w:ascii="Tahoma" w:hAnsi="Tahoma" w:cs="Tahoma"/>
          <w:sz w:val="22"/>
          <w:szCs w:val="22"/>
          <w:lang w:eastAsia="en-GB"/>
        </w:rPr>
      </w:pPr>
    </w:p>
    <w:p w:rsidR="003924D3" w:rsidRPr="003924D3" w:rsidRDefault="003924D3" w:rsidP="00C90B61">
      <w:pPr>
        <w:autoSpaceDE w:val="0"/>
        <w:autoSpaceDN w:val="0"/>
        <w:adjustRightInd w:val="0"/>
        <w:jc w:val="both"/>
        <w:rPr>
          <w:rFonts w:ascii="Tahoma" w:eastAsia="SymbolMT" w:hAnsi="Tahoma" w:cs="Tahoma"/>
          <w:bCs/>
          <w:sz w:val="22"/>
          <w:szCs w:val="22"/>
          <w:lang w:eastAsia="en-GB"/>
        </w:rPr>
      </w:pPr>
      <w:r w:rsidRPr="003924D3">
        <w:rPr>
          <w:rFonts w:ascii="Tahoma" w:eastAsia="SymbolMT" w:hAnsi="Tahoma" w:cs="Tahoma"/>
          <w:sz w:val="22"/>
          <w:szCs w:val="22"/>
          <w:lang w:eastAsia="en-GB"/>
        </w:rPr>
        <w:t xml:space="preserve">Provides up-to-date/instant management information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of total receivables (debtors)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aiding preparation of financial statements </w:t>
      </w:r>
      <w:r w:rsidRPr="003924D3">
        <w:rPr>
          <w:rFonts w:ascii="Tahoma" w:eastAsia="SymbolMT" w:hAnsi="Tahoma" w:cs="Tahoma"/>
          <w:bCs/>
          <w:sz w:val="22"/>
          <w:szCs w:val="22"/>
          <w:lang w:eastAsia="en-GB"/>
        </w:rPr>
        <w:t>(1)</w:t>
      </w:r>
    </w:p>
    <w:p w:rsidR="003924D3" w:rsidRPr="003924D3" w:rsidRDefault="003924D3" w:rsidP="00C90B61">
      <w:pPr>
        <w:autoSpaceDE w:val="0"/>
        <w:autoSpaceDN w:val="0"/>
        <w:adjustRightInd w:val="0"/>
        <w:jc w:val="both"/>
        <w:rPr>
          <w:rFonts w:ascii="Tahoma" w:eastAsia="SymbolMT" w:hAnsi="Tahoma" w:cs="Tahoma"/>
          <w:sz w:val="22"/>
          <w:szCs w:val="22"/>
          <w:lang w:eastAsia="en-GB"/>
        </w:rPr>
      </w:pPr>
    </w:p>
    <w:p w:rsidR="003924D3" w:rsidRPr="003924D3" w:rsidRDefault="003924D3" w:rsidP="00C90B61">
      <w:pPr>
        <w:autoSpaceDE w:val="0"/>
        <w:autoSpaceDN w:val="0"/>
        <w:adjustRightInd w:val="0"/>
        <w:jc w:val="both"/>
        <w:rPr>
          <w:rFonts w:ascii="Tahoma" w:eastAsia="SymbolMT" w:hAnsi="Tahoma" w:cs="Tahoma"/>
          <w:bCs/>
          <w:sz w:val="22"/>
          <w:szCs w:val="22"/>
          <w:lang w:eastAsia="en-GB"/>
        </w:rPr>
      </w:pPr>
      <w:r w:rsidRPr="003924D3">
        <w:rPr>
          <w:rFonts w:ascii="Tahoma" w:eastAsia="SymbolMT" w:hAnsi="Tahoma" w:cs="Tahoma"/>
          <w:sz w:val="22"/>
          <w:szCs w:val="22"/>
          <w:lang w:eastAsia="en-GB"/>
        </w:rPr>
        <w:t xml:space="preserve">Acts as a check on staff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so makes it more difficult for fraud to be committed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because there is a division of responsibility/independent check </w:t>
      </w:r>
      <w:r w:rsidRPr="003924D3">
        <w:rPr>
          <w:rFonts w:ascii="Tahoma" w:eastAsia="SymbolMT" w:hAnsi="Tahoma" w:cs="Tahoma"/>
          <w:bCs/>
          <w:sz w:val="22"/>
          <w:szCs w:val="22"/>
          <w:lang w:eastAsia="en-GB"/>
        </w:rPr>
        <w:t>(1)</w:t>
      </w:r>
    </w:p>
    <w:p w:rsidR="003924D3" w:rsidRPr="003924D3" w:rsidRDefault="003924D3" w:rsidP="00C90B61">
      <w:pPr>
        <w:autoSpaceDE w:val="0"/>
        <w:autoSpaceDN w:val="0"/>
        <w:adjustRightInd w:val="0"/>
        <w:jc w:val="both"/>
        <w:rPr>
          <w:rFonts w:ascii="Tahoma" w:eastAsia="SymbolMT" w:hAnsi="Tahoma" w:cs="Tahoma"/>
          <w:sz w:val="22"/>
          <w:szCs w:val="22"/>
          <w:lang w:eastAsia="en-GB"/>
        </w:rPr>
      </w:pPr>
    </w:p>
    <w:p w:rsidR="003924D3" w:rsidRDefault="003924D3" w:rsidP="00C90B61">
      <w:pPr>
        <w:autoSpaceDE w:val="0"/>
        <w:autoSpaceDN w:val="0"/>
        <w:adjustRightInd w:val="0"/>
        <w:jc w:val="both"/>
        <w:rPr>
          <w:rFonts w:ascii="Tahoma" w:eastAsia="SymbolMT" w:hAnsi="Tahoma" w:cs="Tahoma"/>
          <w:sz w:val="22"/>
          <w:szCs w:val="22"/>
          <w:lang w:eastAsia="en-GB"/>
        </w:rPr>
      </w:pPr>
      <w:r w:rsidRPr="003924D3">
        <w:rPr>
          <w:rFonts w:ascii="Tahoma" w:eastAsia="SymbolMT" w:hAnsi="Tahoma" w:cs="Tahoma"/>
          <w:sz w:val="22"/>
          <w:szCs w:val="22"/>
          <w:lang w:eastAsia="en-GB"/>
        </w:rPr>
        <w:t xml:space="preserve">Assists in the preparation of final accounts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saving time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by identifying total receivables (debtors) </w:t>
      </w:r>
      <w:r w:rsidRPr="003924D3">
        <w:rPr>
          <w:rFonts w:ascii="Tahoma" w:eastAsia="SymbolMT" w:hAnsi="Tahoma" w:cs="Tahoma"/>
          <w:bCs/>
          <w:sz w:val="22"/>
          <w:szCs w:val="22"/>
          <w:lang w:eastAsia="en-GB"/>
        </w:rPr>
        <w:t xml:space="preserve">(1) </w:t>
      </w:r>
      <w:r w:rsidRPr="003924D3">
        <w:rPr>
          <w:rFonts w:ascii="Tahoma" w:eastAsia="SymbolMT" w:hAnsi="Tahoma" w:cs="Tahoma"/>
          <w:sz w:val="22"/>
          <w:szCs w:val="22"/>
          <w:lang w:eastAsia="en-GB"/>
        </w:rPr>
        <w:t xml:space="preserve">to be recorded as a current asset on the balance sheet </w:t>
      </w:r>
      <w:r w:rsidRPr="003924D3">
        <w:rPr>
          <w:rFonts w:ascii="Tahoma" w:eastAsia="SymbolMT" w:hAnsi="Tahoma" w:cs="Tahoma"/>
          <w:bCs/>
          <w:sz w:val="22"/>
          <w:szCs w:val="22"/>
          <w:lang w:eastAsia="en-GB"/>
        </w:rPr>
        <w:t>(1)</w:t>
      </w:r>
      <w:r w:rsidRPr="003924D3">
        <w:rPr>
          <w:rFonts w:ascii="Tahoma" w:eastAsia="SymbolMT" w:hAnsi="Tahoma" w:cs="Tahoma"/>
          <w:sz w:val="22"/>
          <w:szCs w:val="22"/>
          <w:lang w:eastAsia="en-GB"/>
        </w:rPr>
        <w:t>.</w:t>
      </w:r>
    </w:p>
    <w:p w:rsidR="003924D3" w:rsidRDefault="003924D3" w:rsidP="003924D3">
      <w:pPr>
        <w:autoSpaceDE w:val="0"/>
        <w:autoSpaceDN w:val="0"/>
        <w:adjustRightInd w:val="0"/>
        <w:rPr>
          <w:rFonts w:ascii="Tahoma" w:eastAsia="SymbolMT" w:hAnsi="Tahoma" w:cs="Tahoma"/>
          <w:sz w:val="22"/>
          <w:szCs w:val="22"/>
          <w:lang w:eastAsia="en-GB"/>
        </w:rPr>
      </w:pPr>
    </w:p>
    <w:p w:rsidR="003924D3" w:rsidRDefault="003924D3" w:rsidP="003924D3">
      <w:pPr>
        <w:autoSpaceDE w:val="0"/>
        <w:autoSpaceDN w:val="0"/>
        <w:adjustRightInd w:val="0"/>
        <w:rPr>
          <w:rFonts w:ascii="Tahoma" w:eastAsia="SymbolMT" w:hAnsi="Tahoma" w:cs="Tahoma"/>
          <w:sz w:val="22"/>
          <w:szCs w:val="22"/>
          <w:lang w:eastAsia="en-GB"/>
        </w:rPr>
      </w:pPr>
    </w:p>
    <w:p w:rsidR="003924D3" w:rsidRPr="003924D3" w:rsidRDefault="003924D3" w:rsidP="003924D3">
      <w:pPr>
        <w:autoSpaceDE w:val="0"/>
        <w:autoSpaceDN w:val="0"/>
        <w:adjustRightInd w:val="0"/>
        <w:rPr>
          <w:rFonts w:ascii="Tahoma" w:eastAsia="SymbolMT" w:hAnsi="Tahoma" w:cs="Tahoma"/>
          <w:sz w:val="22"/>
          <w:szCs w:val="22"/>
          <w:lang w:eastAsia="en-GB"/>
        </w:rPr>
      </w:pPr>
    </w:p>
    <w:p w:rsidR="00C90B61" w:rsidRDefault="00C90B61" w:rsidP="003924D3">
      <w:pPr>
        <w:tabs>
          <w:tab w:val="left" w:pos="3600"/>
        </w:tabs>
        <w:rPr>
          <w:rFonts w:ascii="Tahoma" w:hAnsi="Tahoma" w:cs="Tahoma"/>
          <w:sz w:val="22"/>
          <w:szCs w:val="22"/>
        </w:rPr>
      </w:pPr>
      <w:r w:rsidRPr="00C90B61">
        <w:rPr>
          <w:rFonts w:ascii="Tahoma" w:hAnsi="Tahoma" w:cs="Tahoma"/>
          <w:u w:val="single"/>
        </w:rPr>
        <w:t>Limitations of Control Accounts</w:t>
      </w:r>
    </w:p>
    <w:p w:rsidR="00C90B61" w:rsidRDefault="00C90B61" w:rsidP="003924D3">
      <w:pPr>
        <w:tabs>
          <w:tab w:val="left" w:pos="3600"/>
        </w:tabs>
        <w:rPr>
          <w:rFonts w:ascii="Tahoma" w:hAnsi="Tahoma" w:cs="Tahoma"/>
          <w:sz w:val="22"/>
          <w:szCs w:val="22"/>
        </w:rPr>
      </w:pPr>
    </w:p>
    <w:p w:rsidR="00C90B61" w:rsidRDefault="00C90B61" w:rsidP="00C90B61">
      <w:pPr>
        <w:autoSpaceDE w:val="0"/>
        <w:autoSpaceDN w:val="0"/>
        <w:adjustRightInd w:val="0"/>
        <w:rPr>
          <w:rFonts w:ascii="Tahoma" w:hAnsi="Tahoma" w:cs="Tahoma"/>
          <w:sz w:val="22"/>
          <w:szCs w:val="22"/>
        </w:rPr>
      </w:pPr>
      <w:r w:rsidRPr="00C90B61">
        <w:rPr>
          <w:rFonts w:ascii="Arial" w:hAnsi="Arial" w:cs="Arial"/>
          <w:bCs/>
          <w:sz w:val="22"/>
          <w:szCs w:val="22"/>
          <w:lang w:eastAsia="en-GB"/>
        </w:rPr>
        <w:t>The purchases ledger control account verifies the arithmetical accuracy (1) of the ledger, but does not prove that each individual account balance is correct (1).</w:t>
      </w:r>
    </w:p>
    <w:p w:rsidR="00C90B61" w:rsidRDefault="00C90B61" w:rsidP="00C90B61">
      <w:pPr>
        <w:autoSpaceDE w:val="0"/>
        <w:autoSpaceDN w:val="0"/>
        <w:adjustRightInd w:val="0"/>
        <w:rPr>
          <w:rFonts w:ascii="Tahoma" w:hAnsi="Tahoma" w:cs="Tahoma"/>
          <w:sz w:val="22"/>
          <w:szCs w:val="22"/>
        </w:rPr>
      </w:pPr>
    </w:p>
    <w:p w:rsidR="00C90B61" w:rsidRDefault="00C90B61" w:rsidP="00C90B61">
      <w:pPr>
        <w:autoSpaceDE w:val="0"/>
        <w:autoSpaceDN w:val="0"/>
        <w:adjustRightInd w:val="0"/>
        <w:jc w:val="both"/>
        <w:rPr>
          <w:rFonts w:ascii="Tahoma" w:hAnsi="Tahoma" w:cs="Tahoma"/>
          <w:bCs/>
          <w:sz w:val="22"/>
          <w:szCs w:val="22"/>
          <w:u w:val="single"/>
          <w:lang w:eastAsia="en-GB"/>
        </w:rPr>
      </w:pPr>
      <w:r>
        <w:rPr>
          <w:rFonts w:ascii="Tahoma" w:hAnsi="Tahoma" w:cs="Tahoma"/>
          <w:bCs/>
          <w:sz w:val="22"/>
          <w:szCs w:val="22"/>
          <w:u w:val="single"/>
          <w:lang w:eastAsia="en-GB"/>
        </w:rPr>
        <w:t>Errors Not Revealed by  Control Accounts</w:t>
      </w:r>
    </w:p>
    <w:p w:rsidR="00C90B61" w:rsidRPr="00C90B61" w:rsidRDefault="00C90B61" w:rsidP="00C90B61">
      <w:pPr>
        <w:autoSpaceDE w:val="0"/>
        <w:autoSpaceDN w:val="0"/>
        <w:adjustRightInd w:val="0"/>
        <w:jc w:val="both"/>
        <w:rPr>
          <w:rFonts w:ascii="Tahoma" w:hAnsi="Tahoma" w:cs="Tahoma"/>
          <w:bCs/>
          <w:sz w:val="16"/>
          <w:szCs w:val="16"/>
          <w:u w:val="single"/>
          <w:lang w:eastAsia="en-GB"/>
        </w:rPr>
      </w:pPr>
    </w:p>
    <w:p w:rsidR="00C90B61" w:rsidRPr="00C90B61" w:rsidRDefault="00C90B61" w:rsidP="00C90B61">
      <w:pPr>
        <w:autoSpaceDE w:val="0"/>
        <w:autoSpaceDN w:val="0"/>
        <w:adjustRightInd w:val="0"/>
        <w:jc w:val="both"/>
        <w:rPr>
          <w:rFonts w:ascii="Tahoma" w:hAnsi="Tahoma" w:cs="Tahoma"/>
          <w:bCs/>
          <w:sz w:val="22"/>
          <w:szCs w:val="22"/>
          <w:lang w:eastAsia="en-GB"/>
        </w:rPr>
      </w:pPr>
      <w:r>
        <w:rPr>
          <w:rFonts w:ascii="Tahoma" w:hAnsi="Tahoma" w:cs="Tahoma"/>
          <w:bCs/>
          <w:sz w:val="22"/>
          <w:szCs w:val="22"/>
          <w:lang w:eastAsia="en-GB"/>
        </w:rPr>
        <w:t>Error of O</w:t>
      </w:r>
      <w:r w:rsidRPr="00C90B61">
        <w:rPr>
          <w:rFonts w:ascii="Tahoma" w:hAnsi="Tahoma" w:cs="Tahoma"/>
          <w:bCs/>
          <w:sz w:val="22"/>
          <w:szCs w:val="22"/>
          <w:lang w:eastAsia="en-GB"/>
        </w:rPr>
        <w:t>mission</w:t>
      </w:r>
      <w:r>
        <w:rPr>
          <w:rFonts w:ascii="Tahoma" w:hAnsi="Tahoma" w:cs="Tahoma"/>
          <w:bCs/>
          <w:sz w:val="22"/>
          <w:szCs w:val="22"/>
          <w:lang w:eastAsia="en-GB"/>
        </w:rPr>
        <w:t xml:space="preserve"> (1)</w:t>
      </w:r>
      <w:r w:rsidRPr="00C90B61">
        <w:rPr>
          <w:rFonts w:ascii="Tahoma" w:hAnsi="Tahoma" w:cs="Tahoma"/>
          <w:bCs/>
          <w:sz w:val="22"/>
          <w:szCs w:val="22"/>
          <w:lang w:eastAsia="en-GB"/>
        </w:rPr>
        <w:t>: where a transaction has been completely omitted from the records</w:t>
      </w:r>
      <w:r>
        <w:rPr>
          <w:rFonts w:ascii="Tahoma" w:hAnsi="Tahoma" w:cs="Tahoma"/>
          <w:bCs/>
          <w:sz w:val="22"/>
          <w:szCs w:val="22"/>
          <w:lang w:eastAsia="en-GB"/>
        </w:rPr>
        <w:t xml:space="preserve"> (1)</w:t>
      </w:r>
      <w:r w:rsidRPr="00C90B61">
        <w:rPr>
          <w:rFonts w:ascii="Tahoma" w:hAnsi="Tahoma" w:cs="Tahoma"/>
          <w:bCs/>
          <w:sz w:val="22"/>
          <w:szCs w:val="22"/>
          <w:lang w:eastAsia="en-GB"/>
        </w:rPr>
        <w:t>.</w:t>
      </w:r>
    </w:p>
    <w:p w:rsidR="00C90B61" w:rsidRPr="00C90B61" w:rsidRDefault="00C90B61" w:rsidP="00C90B61">
      <w:pPr>
        <w:autoSpaceDE w:val="0"/>
        <w:autoSpaceDN w:val="0"/>
        <w:adjustRightInd w:val="0"/>
        <w:jc w:val="both"/>
        <w:rPr>
          <w:rFonts w:ascii="Tahoma" w:hAnsi="Tahoma" w:cs="Tahoma"/>
          <w:sz w:val="16"/>
          <w:szCs w:val="16"/>
          <w:lang w:eastAsia="en-GB"/>
        </w:rPr>
      </w:pPr>
    </w:p>
    <w:p w:rsidR="00C90B61" w:rsidRPr="00C90B61" w:rsidRDefault="00C90B61" w:rsidP="00C90B61">
      <w:pPr>
        <w:autoSpaceDE w:val="0"/>
        <w:autoSpaceDN w:val="0"/>
        <w:adjustRightInd w:val="0"/>
        <w:jc w:val="both"/>
        <w:rPr>
          <w:rFonts w:ascii="Tahoma" w:hAnsi="Tahoma" w:cs="Tahoma"/>
          <w:bCs/>
          <w:sz w:val="22"/>
          <w:szCs w:val="22"/>
          <w:lang w:eastAsia="en-GB"/>
        </w:rPr>
      </w:pPr>
      <w:r w:rsidRPr="00C90B61">
        <w:rPr>
          <w:rFonts w:ascii="Tahoma" w:hAnsi="Tahoma" w:cs="Tahoma"/>
          <w:bCs/>
          <w:sz w:val="22"/>
          <w:szCs w:val="22"/>
          <w:lang w:eastAsia="en-GB"/>
        </w:rPr>
        <w:t>Compe</w:t>
      </w:r>
      <w:r>
        <w:rPr>
          <w:rFonts w:ascii="Tahoma" w:hAnsi="Tahoma" w:cs="Tahoma"/>
          <w:bCs/>
          <w:sz w:val="22"/>
          <w:szCs w:val="22"/>
          <w:lang w:eastAsia="en-GB"/>
        </w:rPr>
        <w:t>nsating E</w:t>
      </w:r>
      <w:r w:rsidRPr="00C90B61">
        <w:rPr>
          <w:rFonts w:ascii="Tahoma" w:hAnsi="Tahoma" w:cs="Tahoma"/>
          <w:bCs/>
          <w:sz w:val="22"/>
          <w:szCs w:val="22"/>
          <w:lang w:eastAsia="en-GB"/>
        </w:rPr>
        <w:t>rror</w:t>
      </w:r>
      <w:r>
        <w:rPr>
          <w:rFonts w:ascii="Tahoma" w:hAnsi="Tahoma" w:cs="Tahoma"/>
          <w:bCs/>
          <w:sz w:val="22"/>
          <w:szCs w:val="22"/>
          <w:lang w:eastAsia="en-GB"/>
        </w:rPr>
        <w:t xml:space="preserve"> (1)</w:t>
      </w:r>
      <w:r w:rsidRPr="00C90B61">
        <w:rPr>
          <w:rFonts w:ascii="Tahoma" w:hAnsi="Tahoma" w:cs="Tahoma"/>
          <w:bCs/>
          <w:sz w:val="22"/>
          <w:szCs w:val="22"/>
          <w:lang w:eastAsia="en-GB"/>
        </w:rPr>
        <w:t>: where equal and opposite errors cancel each other out</w:t>
      </w:r>
      <w:r>
        <w:rPr>
          <w:rFonts w:ascii="Tahoma" w:hAnsi="Tahoma" w:cs="Tahoma"/>
          <w:bCs/>
          <w:sz w:val="22"/>
          <w:szCs w:val="22"/>
          <w:lang w:eastAsia="en-GB"/>
        </w:rPr>
        <w:t xml:space="preserve"> (1)</w:t>
      </w:r>
      <w:r w:rsidRPr="00C90B61">
        <w:rPr>
          <w:rFonts w:ascii="Tahoma" w:hAnsi="Tahoma" w:cs="Tahoma"/>
          <w:bCs/>
          <w:sz w:val="22"/>
          <w:szCs w:val="22"/>
          <w:lang w:eastAsia="en-GB"/>
        </w:rPr>
        <w:t>.</w:t>
      </w:r>
    </w:p>
    <w:p w:rsidR="00C90B61" w:rsidRPr="00C90B61" w:rsidRDefault="00C90B61" w:rsidP="00C90B61">
      <w:pPr>
        <w:autoSpaceDE w:val="0"/>
        <w:autoSpaceDN w:val="0"/>
        <w:adjustRightInd w:val="0"/>
        <w:jc w:val="both"/>
        <w:rPr>
          <w:rFonts w:ascii="Tahoma" w:hAnsi="Tahoma" w:cs="Tahoma"/>
          <w:sz w:val="16"/>
          <w:szCs w:val="16"/>
          <w:lang w:eastAsia="en-GB"/>
        </w:rPr>
      </w:pPr>
    </w:p>
    <w:p w:rsidR="00C90B61" w:rsidRPr="00C90B61" w:rsidRDefault="009A50C1" w:rsidP="00C90B61">
      <w:pPr>
        <w:autoSpaceDE w:val="0"/>
        <w:autoSpaceDN w:val="0"/>
        <w:adjustRightInd w:val="0"/>
        <w:jc w:val="both"/>
        <w:rPr>
          <w:rFonts w:ascii="Tahoma" w:hAnsi="Tahoma" w:cs="Tahoma"/>
          <w:bCs/>
          <w:sz w:val="22"/>
          <w:szCs w:val="22"/>
          <w:lang w:eastAsia="en-GB"/>
        </w:rPr>
      </w:pPr>
      <w:r>
        <w:rPr>
          <w:rFonts w:ascii="Tahoma" w:hAnsi="Tahoma" w:cs="Tahoma"/>
          <w:bCs/>
          <w:sz w:val="22"/>
          <w:szCs w:val="22"/>
          <w:lang w:eastAsia="en-GB"/>
        </w:rPr>
        <w:t>Error of Co</w:t>
      </w:r>
      <w:r w:rsidR="00C90B61" w:rsidRPr="00C90B61">
        <w:rPr>
          <w:rFonts w:ascii="Tahoma" w:hAnsi="Tahoma" w:cs="Tahoma"/>
          <w:bCs/>
          <w:sz w:val="22"/>
          <w:szCs w:val="22"/>
          <w:lang w:eastAsia="en-GB"/>
        </w:rPr>
        <w:t>mission</w:t>
      </w:r>
      <w:r w:rsidR="00C90B61">
        <w:rPr>
          <w:rFonts w:ascii="Tahoma" w:hAnsi="Tahoma" w:cs="Tahoma"/>
          <w:bCs/>
          <w:sz w:val="22"/>
          <w:szCs w:val="22"/>
          <w:lang w:eastAsia="en-GB"/>
        </w:rPr>
        <w:t xml:space="preserve"> (1)</w:t>
      </w:r>
      <w:r w:rsidR="00C90B61" w:rsidRPr="00C90B61">
        <w:rPr>
          <w:rFonts w:ascii="Tahoma" w:hAnsi="Tahoma" w:cs="Tahoma"/>
          <w:bCs/>
          <w:sz w:val="22"/>
          <w:szCs w:val="22"/>
          <w:lang w:eastAsia="en-GB"/>
        </w:rPr>
        <w:t>: where an amount is posted to an incorrect account of the correct type</w:t>
      </w:r>
      <w:r w:rsidR="00C90B61">
        <w:rPr>
          <w:rFonts w:ascii="Tahoma" w:hAnsi="Tahoma" w:cs="Tahoma"/>
          <w:bCs/>
          <w:sz w:val="22"/>
          <w:szCs w:val="22"/>
          <w:lang w:eastAsia="en-GB"/>
        </w:rPr>
        <w:t xml:space="preserve"> (1)</w:t>
      </w:r>
      <w:r w:rsidR="00C90B61" w:rsidRPr="00C90B61">
        <w:rPr>
          <w:rFonts w:ascii="Tahoma" w:hAnsi="Tahoma" w:cs="Tahoma"/>
          <w:bCs/>
          <w:sz w:val="22"/>
          <w:szCs w:val="22"/>
          <w:lang w:eastAsia="en-GB"/>
        </w:rPr>
        <w:t>.</w:t>
      </w:r>
    </w:p>
    <w:p w:rsidR="00C90B61" w:rsidRPr="00C90B61" w:rsidRDefault="00C90B61" w:rsidP="00C90B61">
      <w:pPr>
        <w:autoSpaceDE w:val="0"/>
        <w:autoSpaceDN w:val="0"/>
        <w:adjustRightInd w:val="0"/>
        <w:jc w:val="both"/>
        <w:rPr>
          <w:rFonts w:ascii="Tahoma" w:hAnsi="Tahoma" w:cs="Tahoma"/>
          <w:sz w:val="16"/>
          <w:szCs w:val="16"/>
          <w:lang w:eastAsia="en-GB"/>
        </w:rPr>
      </w:pPr>
    </w:p>
    <w:p w:rsidR="0038311B" w:rsidRPr="00C90B61" w:rsidRDefault="00C90B61" w:rsidP="00C90B61">
      <w:pPr>
        <w:autoSpaceDE w:val="0"/>
        <w:autoSpaceDN w:val="0"/>
        <w:adjustRightInd w:val="0"/>
        <w:rPr>
          <w:rFonts w:ascii="Arial" w:hAnsi="Arial" w:cs="Arial"/>
          <w:b/>
          <w:bCs/>
          <w:sz w:val="22"/>
          <w:szCs w:val="22"/>
          <w:lang w:eastAsia="en-GB"/>
        </w:rPr>
      </w:pPr>
      <w:r>
        <w:rPr>
          <w:rFonts w:ascii="Tahoma" w:hAnsi="Tahoma" w:cs="Tahoma"/>
          <w:bCs/>
          <w:sz w:val="22"/>
          <w:szCs w:val="22"/>
          <w:lang w:eastAsia="en-GB"/>
        </w:rPr>
        <w:t>Error of Original E</w:t>
      </w:r>
      <w:r w:rsidRPr="00C90B61">
        <w:rPr>
          <w:rFonts w:ascii="Tahoma" w:hAnsi="Tahoma" w:cs="Tahoma"/>
          <w:bCs/>
          <w:sz w:val="22"/>
          <w:szCs w:val="22"/>
          <w:lang w:eastAsia="en-GB"/>
        </w:rPr>
        <w:t>ntry</w:t>
      </w:r>
      <w:r>
        <w:rPr>
          <w:rFonts w:ascii="Tahoma" w:hAnsi="Tahoma" w:cs="Tahoma"/>
          <w:bCs/>
          <w:sz w:val="22"/>
          <w:szCs w:val="22"/>
          <w:lang w:eastAsia="en-GB"/>
        </w:rPr>
        <w:t xml:space="preserve"> (1)</w:t>
      </w:r>
      <w:r w:rsidRPr="00C90B61">
        <w:rPr>
          <w:rFonts w:ascii="Tahoma" w:hAnsi="Tahoma" w:cs="Tahoma"/>
          <w:bCs/>
          <w:sz w:val="22"/>
          <w:szCs w:val="22"/>
          <w:lang w:eastAsia="en-GB"/>
        </w:rPr>
        <w:t xml:space="preserve">: where an error is made transferring an amount from the source document </w:t>
      </w:r>
      <w:r>
        <w:rPr>
          <w:rFonts w:ascii="Tahoma" w:hAnsi="Tahoma" w:cs="Tahoma"/>
          <w:bCs/>
          <w:sz w:val="22"/>
          <w:szCs w:val="22"/>
          <w:lang w:eastAsia="en-GB"/>
        </w:rPr>
        <w:t>into the book of original entry (1).</w:t>
      </w:r>
      <w:r w:rsidR="00FA4A59">
        <w:rPr>
          <w:rFonts w:ascii="Tahoma" w:hAnsi="Tahoma" w:cs="Tahoma"/>
          <w:sz w:val="22"/>
          <w:szCs w:val="22"/>
        </w:rPr>
        <w:br w:type="page"/>
      </w:r>
      <w:r w:rsidR="0038311B" w:rsidRPr="0038311B">
        <w:rPr>
          <w:rFonts w:ascii="Tahoma" w:hAnsi="Tahoma" w:cs="Tahoma"/>
          <w:sz w:val="28"/>
          <w:szCs w:val="28"/>
          <w:u w:val="single"/>
        </w:rPr>
        <w:lastRenderedPageBreak/>
        <w:t>Bank Reconciliation Statements</w:t>
      </w:r>
    </w:p>
    <w:p w:rsidR="0038311B" w:rsidRPr="0038311B" w:rsidRDefault="0038311B" w:rsidP="0038311B">
      <w:pPr>
        <w:tabs>
          <w:tab w:val="left" w:pos="3600"/>
        </w:tabs>
        <w:jc w:val="center"/>
        <w:rPr>
          <w:rFonts w:ascii="Tahoma" w:hAnsi="Tahoma" w:cs="Tahoma"/>
          <w:sz w:val="22"/>
          <w:szCs w:val="22"/>
        </w:rPr>
      </w:pPr>
    </w:p>
    <w:p w:rsidR="0038311B" w:rsidRPr="0038311B" w:rsidRDefault="0038311B" w:rsidP="0038311B">
      <w:pPr>
        <w:tabs>
          <w:tab w:val="left" w:pos="3600"/>
        </w:tabs>
        <w:jc w:val="center"/>
        <w:rPr>
          <w:rFonts w:ascii="Tahoma" w:hAnsi="Tahoma" w:cs="Tahoma"/>
          <w:sz w:val="22"/>
          <w:szCs w:val="22"/>
        </w:rPr>
      </w:pPr>
    </w:p>
    <w:p w:rsidR="0038311B" w:rsidRPr="0038311B" w:rsidRDefault="0038311B" w:rsidP="0038311B">
      <w:pPr>
        <w:tabs>
          <w:tab w:val="left" w:pos="3600"/>
        </w:tabs>
        <w:jc w:val="both"/>
        <w:rPr>
          <w:rFonts w:ascii="Tahoma" w:hAnsi="Tahoma" w:cs="Tahoma"/>
          <w:u w:val="single"/>
        </w:rPr>
      </w:pPr>
      <w:r w:rsidRPr="0038311B">
        <w:rPr>
          <w:rFonts w:ascii="Tahoma" w:hAnsi="Tahoma" w:cs="Tahoma"/>
          <w:u w:val="single"/>
        </w:rPr>
        <w:t>Key Definitions</w:t>
      </w:r>
    </w:p>
    <w:p w:rsidR="0038311B" w:rsidRPr="0038311B" w:rsidRDefault="0038311B" w:rsidP="0038311B">
      <w:pPr>
        <w:tabs>
          <w:tab w:val="left" w:pos="3600"/>
        </w:tabs>
        <w:jc w:val="both"/>
        <w:rPr>
          <w:rFonts w:ascii="Tahoma" w:hAnsi="Tahoma" w:cs="Tahoma"/>
          <w:sz w:val="22"/>
          <w:szCs w:val="22"/>
        </w:rPr>
      </w:pPr>
    </w:p>
    <w:p w:rsidR="0038311B" w:rsidRPr="0038311B" w:rsidRDefault="0038311B" w:rsidP="0038311B">
      <w:pPr>
        <w:tabs>
          <w:tab w:val="left" w:pos="3600"/>
        </w:tabs>
        <w:jc w:val="both"/>
        <w:rPr>
          <w:rFonts w:ascii="Tahoma" w:hAnsi="Tahoma" w:cs="Tahoma"/>
          <w:sz w:val="22"/>
          <w:szCs w:val="22"/>
        </w:rPr>
      </w:pPr>
      <w:r w:rsidRPr="0038311B">
        <w:rPr>
          <w:rFonts w:ascii="Tahoma" w:hAnsi="Tahoma" w:cs="Tahoma"/>
          <w:sz w:val="22"/>
          <w:szCs w:val="22"/>
        </w:rPr>
        <w:t>Outstanding Lodgement</w:t>
      </w:r>
    </w:p>
    <w:p w:rsidR="0038311B" w:rsidRPr="0038311B" w:rsidRDefault="0038311B" w:rsidP="0038311B">
      <w:pPr>
        <w:tabs>
          <w:tab w:val="left" w:pos="3600"/>
        </w:tabs>
        <w:jc w:val="both"/>
        <w:rPr>
          <w:rFonts w:ascii="Tahoma" w:hAnsi="Tahoma" w:cs="Tahoma"/>
          <w:sz w:val="22"/>
          <w:szCs w:val="22"/>
        </w:rPr>
      </w:pPr>
      <w:r w:rsidRPr="0038311B">
        <w:rPr>
          <w:rFonts w:ascii="Tahoma" w:hAnsi="Tahoma" w:cs="Tahoma"/>
          <w:sz w:val="22"/>
          <w:szCs w:val="22"/>
        </w:rPr>
        <w:t>Funds (that have been debited) in the cash book (1) that h</w:t>
      </w:r>
      <w:r w:rsidR="00336790">
        <w:rPr>
          <w:rFonts w:ascii="Tahoma" w:hAnsi="Tahoma" w:cs="Tahoma"/>
          <w:sz w:val="22"/>
          <w:szCs w:val="22"/>
        </w:rPr>
        <w:t xml:space="preserve">ave not yet been processed by </w:t>
      </w:r>
      <w:r w:rsidRPr="0038311B">
        <w:rPr>
          <w:rFonts w:ascii="Tahoma" w:hAnsi="Tahoma" w:cs="Tahoma"/>
          <w:sz w:val="22"/>
          <w:szCs w:val="22"/>
        </w:rPr>
        <w:t>the bank (1) and therefore not shown on the bank statement (1).</w:t>
      </w:r>
    </w:p>
    <w:p w:rsidR="0038311B" w:rsidRPr="0038311B" w:rsidRDefault="0038311B" w:rsidP="0038311B">
      <w:pPr>
        <w:tabs>
          <w:tab w:val="left" w:pos="3600"/>
        </w:tabs>
        <w:jc w:val="both"/>
        <w:rPr>
          <w:rFonts w:ascii="Tahoma" w:hAnsi="Tahoma" w:cs="Tahoma"/>
          <w:sz w:val="22"/>
          <w:szCs w:val="22"/>
        </w:rPr>
      </w:pPr>
    </w:p>
    <w:p w:rsidR="0038311B" w:rsidRPr="0038311B" w:rsidRDefault="0038311B" w:rsidP="0038311B">
      <w:pPr>
        <w:tabs>
          <w:tab w:val="left" w:pos="3600"/>
        </w:tabs>
        <w:jc w:val="both"/>
        <w:rPr>
          <w:rFonts w:ascii="Tahoma" w:hAnsi="Tahoma" w:cs="Tahoma"/>
          <w:sz w:val="22"/>
          <w:szCs w:val="22"/>
        </w:rPr>
      </w:pPr>
      <w:r w:rsidRPr="0038311B">
        <w:rPr>
          <w:rFonts w:ascii="Tahoma" w:hAnsi="Tahoma" w:cs="Tahoma"/>
          <w:sz w:val="22"/>
          <w:szCs w:val="22"/>
        </w:rPr>
        <w:t>Unpresented Cheque</w:t>
      </w:r>
    </w:p>
    <w:p w:rsidR="0038311B" w:rsidRPr="0038311B" w:rsidRDefault="0038311B" w:rsidP="0038311B">
      <w:pPr>
        <w:tabs>
          <w:tab w:val="left" w:pos="3600"/>
        </w:tabs>
        <w:jc w:val="both"/>
        <w:rPr>
          <w:rFonts w:ascii="Tahoma" w:hAnsi="Tahoma" w:cs="Tahoma"/>
          <w:sz w:val="22"/>
          <w:szCs w:val="22"/>
        </w:rPr>
      </w:pPr>
      <w:r w:rsidRPr="0038311B">
        <w:rPr>
          <w:rFonts w:ascii="Tahoma" w:hAnsi="Tahoma" w:cs="Tahoma"/>
          <w:sz w:val="22"/>
          <w:szCs w:val="22"/>
        </w:rPr>
        <w:t>A cheque drawn (and credited) in the cash book (1) that ha</w:t>
      </w:r>
      <w:r w:rsidR="00336790">
        <w:rPr>
          <w:rFonts w:ascii="Tahoma" w:hAnsi="Tahoma" w:cs="Tahoma"/>
          <w:sz w:val="22"/>
          <w:szCs w:val="22"/>
        </w:rPr>
        <w:t xml:space="preserve">s not yet been processed by the </w:t>
      </w:r>
      <w:r w:rsidRPr="0038311B">
        <w:rPr>
          <w:rFonts w:ascii="Tahoma" w:hAnsi="Tahoma" w:cs="Tahoma"/>
          <w:sz w:val="22"/>
          <w:szCs w:val="22"/>
        </w:rPr>
        <w:t>bank (1) and therefore not shown on the bank statement (1).</w:t>
      </w:r>
    </w:p>
    <w:p w:rsidR="0038311B" w:rsidRPr="0038311B" w:rsidRDefault="0038311B" w:rsidP="0038311B">
      <w:pPr>
        <w:tabs>
          <w:tab w:val="left" w:pos="3600"/>
        </w:tabs>
        <w:jc w:val="both"/>
        <w:rPr>
          <w:rFonts w:ascii="Tahoma" w:hAnsi="Tahoma" w:cs="Tahoma"/>
          <w:sz w:val="22"/>
          <w:szCs w:val="22"/>
        </w:rPr>
      </w:pPr>
    </w:p>
    <w:p w:rsidR="0038311B" w:rsidRPr="0038311B" w:rsidRDefault="0038311B" w:rsidP="0038311B">
      <w:pPr>
        <w:tabs>
          <w:tab w:val="left" w:pos="3600"/>
        </w:tabs>
        <w:jc w:val="both"/>
        <w:rPr>
          <w:rFonts w:ascii="Tahoma" w:hAnsi="Tahoma" w:cs="Tahoma"/>
          <w:sz w:val="22"/>
          <w:szCs w:val="22"/>
          <w:u w:val="single"/>
        </w:rPr>
      </w:pPr>
    </w:p>
    <w:p w:rsidR="0038311B" w:rsidRPr="0038311B" w:rsidRDefault="0038311B" w:rsidP="0038311B">
      <w:pPr>
        <w:tabs>
          <w:tab w:val="left" w:pos="3600"/>
        </w:tabs>
        <w:jc w:val="both"/>
        <w:rPr>
          <w:rFonts w:ascii="Tahoma" w:hAnsi="Tahoma" w:cs="Tahoma"/>
          <w:sz w:val="22"/>
          <w:szCs w:val="22"/>
          <w:u w:val="single"/>
        </w:rPr>
      </w:pPr>
    </w:p>
    <w:p w:rsidR="0038311B" w:rsidRPr="0038311B" w:rsidRDefault="0038311B" w:rsidP="0038311B">
      <w:pPr>
        <w:tabs>
          <w:tab w:val="left" w:pos="3600"/>
        </w:tabs>
        <w:jc w:val="both"/>
        <w:rPr>
          <w:rFonts w:ascii="Tahoma" w:hAnsi="Tahoma" w:cs="Tahoma"/>
          <w:u w:val="single"/>
        </w:rPr>
      </w:pPr>
      <w:r w:rsidRPr="0038311B">
        <w:rPr>
          <w:rFonts w:ascii="Tahoma" w:hAnsi="Tahoma" w:cs="Tahoma"/>
          <w:u w:val="single"/>
        </w:rPr>
        <w:t>Reasons for Reconciling his Cash Book and Bank Statements</w:t>
      </w:r>
    </w:p>
    <w:p w:rsidR="0038311B" w:rsidRPr="0038311B" w:rsidRDefault="0038311B" w:rsidP="0038311B">
      <w:pPr>
        <w:tabs>
          <w:tab w:val="left" w:pos="3600"/>
        </w:tabs>
        <w:jc w:val="both"/>
        <w:rPr>
          <w:rFonts w:ascii="Tahoma" w:hAnsi="Tahoma" w:cs="Tahoma"/>
          <w:sz w:val="22"/>
          <w:szCs w:val="22"/>
          <w:u w:val="single"/>
        </w:rPr>
      </w:pPr>
    </w:p>
    <w:p w:rsidR="0038311B" w:rsidRPr="0038311B" w:rsidRDefault="0038311B" w:rsidP="0038311B">
      <w:pPr>
        <w:autoSpaceDE w:val="0"/>
        <w:autoSpaceDN w:val="0"/>
        <w:adjustRightInd w:val="0"/>
        <w:jc w:val="both"/>
        <w:rPr>
          <w:rFonts w:ascii="Tahoma" w:hAnsi="Tahoma" w:cs="Tahoma"/>
          <w:sz w:val="22"/>
          <w:szCs w:val="22"/>
          <w:lang w:eastAsia="en-GB"/>
        </w:rPr>
      </w:pPr>
      <w:r w:rsidRPr="0038311B">
        <w:rPr>
          <w:rFonts w:ascii="Tahoma" w:hAnsi="Tahoma" w:cs="Tahoma"/>
          <w:sz w:val="22"/>
          <w:szCs w:val="22"/>
          <w:lang w:eastAsia="en-GB"/>
        </w:rPr>
        <w:t xml:space="preserve">Enables missing entries in the cash book to be accounted for </w:t>
      </w:r>
      <w:r w:rsidRPr="0038311B">
        <w:rPr>
          <w:rFonts w:ascii="Tahoma" w:hAnsi="Tahoma" w:cs="Tahoma"/>
          <w:bCs/>
          <w:sz w:val="22"/>
          <w:szCs w:val="22"/>
          <w:lang w:eastAsia="en-GB"/>
        </w:rPr>
        <w:t>(1)</w:t>
      </w:r>
      <w:r w:rsidRPr="0038311B">
        <w:rPr>
          <w:rFonts w:ascii="Tahoma" w:hAnsi="Tahoma" w:cs="Tahoma"/>
          <w:sz w:val="22"/>
          <w:szCs w:val="22"/>
          <w:lang w:eastAsia="en-GB"/>
        </w:rPr>
        <w:t xml:space="preserve"> preventing errors in the financial statements </w:t>
      </w:r>
      <w:r w:rsidRPr="0038311B">
        <w:rPr>
          <w:rFonts w:ascii="Tahoma" w:hAnsi="Tahoma" w:cs="Tahoma"/>
          <w:bCs/>
          <w:sz w:val="22"/>
          <w:szCs w:val="22"/>
          <w:lang w:eastAsia="en-GB"/>
        </w:rPr>
        <w:t>(1)</w:t>
      </w:r>
      <w:r w:rsidRPr="0038311B">
        <w:rPr>
          <w:rFonts w:ascii="Tahoma" w:hAnsi="Tahoma" w:cs="Tahoma"/>
          <w:sz w:val="22"/>
          <w:szCs w:val="22"/>
          <w:lang w:eastAsia="en-GB"/>
        </w:rPr>
        <w:t xml:space="preserve">. For example, the direct debit payment to </w:t>
      </w:r>
      <w:r w:rsidRPr="0038311B">
        <w:rPr>
          <w:rFonts w:ascii="Tahoma" w:hAnsi="Tahoma" w:cs="Tahoma"/>
          <w:iCs/>
          <w:sz w:val="22"/>
          <w:szCs w:val="22"/>
          <w:lang w:eastAsia="en-GB"/>
        </w:rPr>
        <w:t>Shop Maintenance</w:t>
      </w:r>
    </w:p>
    <w:p w:rsidR="0038311B" w:rsidRPr="0038311B" w:rsidRDefault="0038311B" w:rsidP="0038311B">
      <w:pPr>
        <w:autoSpaceDE w:val="0"/>
        <w:autoSpaceDN w:val="0"/>
        <w:adjustRightInd w:val="0"/>
        <w:jc w:val="both"/>
        <w:rPr>
          <w:rFonts w:ascii="Tahoma" w:hAnsi="Tahoma" w:cs="Tahoma"/>
          <w:bCs/>
          <w:sz w:val="22"/>
          <w:szCs w:val="22"/>
          <w:lang w:eastAsia="en-GB"/>
        </w:rPr>
      </w:pPr>
      <w:r w:rsidRPr="0038311B">
        <w:rPr>
          <w:rFonts w:ascii="Tahoma" w:hAnsi="Tahoma" w:cs="Tahoma"/>
          <w:iCs/>
          <w:sz w:val="22"/>
          <w:szCs w:val="22"/>
          <w:lang w:eastAsia="en-GB"/>
        </w:rPr>
        <w:t>Ltd</w:t>
      </w:r>
      <w:r w:rsidRPr="0038311B">
        <w:rPr>
          <w:rFonts w:ascii="Tahoma" w:hAnsi="Tahoma" w:cs="Tahoma"/>
          <w:sz w:val="22"/>
          <w:szCs w:val="22"/>
          <w:lang w:eastAsia="en-GB"/>
        </w:rPr>
        <w:t xml:space="preserve">, bank interest, bank charges and the dishonoured cheque from P Hunter </w:t>
      </w:r>
      <w:r w:rsidRPr="0038311B">
        <w:rPr>
          <w:rFonts w:ascii="Tahoma" w:hAnsi="Tahoma" w:cs="Tahoma"/>
          <w:bCs/>
          <w:sz w:val="22"/>
          <w:szCs w:val="22"/>
          <w:lang w:eastAsia="en-GB"/>
        </w:rPr>
        <w:t>(1)</w:t>
      </w:r>
    </w:p>
    <w:p w:rsidR="0038311B" w:rsidRPr="0038311B" w:rsidRDefault="0038311B" w:rsidP="0038311B">
      <w:pPr>
        <w:autoSpaceDE w:val="0"/>
        <w:autoSpaceDN w:val="0"/>
        <w:adjustRightInd w:val="0"/>
        <w:jc w:val="both"/>
        <w:rPr>
          <w:rFonts w:ascii="Tahoma" w:hAnsi="Tahoma" w:cs="Tahoma"/>
          <w:sz w:val="22"/>
          <w:szCs w:val="22"/>
          <w:lang w:eastAsia="en-GB"/>
        </w:rPr>
      </w:pPr>
    </w:p>
    <w:p w:rsidR="0038311B" w:rsidRPr="0038311B" w:rsidRDefault="0038311B" w:rsidP="0038311B">
      <w:pPr>
        <w:autoSpaceDE w:val="0"/>
        <w:autoSpaceDN w:val="0"/>
        <w:adjustRightInd w:val="0"/>
        <w:jc w:val="both"/>
        <w:rPr>
          <w:rFonts w:ascii="Tahoma" w:hAnsi="Tahoma" w:cs="Tahoma"/>
          <w:sz w:val="22"/>
          <w:szCs w:val="22"/>
          <w:lang w:eastAsia="en-GB"/>
        </w:rPr>
      </w:pPr>
      <w:r w:rsidRPr="0038311B">
        <w:rPr>
          <w:rFonts w:ascii="Tahoma" w:hAnsi="Tahoma" w:cs="Tahoma"/>
          <w:sz w:val="22"/>
          <w:szCs w:val="22"/>
          <w:lang w:eastAsia="en-GB"/>
        </w:rPr>
        <w:t xml:space="preserve">Enables errors in the cash book to be identified </w:t>
      </w:r>
      <w:r w:rsidRPr="0038311B">
        <w:rPr>
          <w:rFonts w:ascii="Tahoma" w:hAnsi="Tahoma" w:cs="Tahoma"/>
          <w:bCs/>
          <w:sz w:val="22"/>
          <w:szCs w:val="22"/>
          <w:lang w:eastAsia="en-GB"/>
        </w:rPr>
        <w:t xml:space="preserve">(1) </w:t>
      </w:r>
      <w:r w:rsidRPr="0038311B">
        <w:rPr>
          <w:rFonts w:ascii="Tahoma" w:hAnsi="Tahoma" w:cs="Tahoma"/>
          <w:sz w:val="22"/>
          <w:szCs w:val="22"/>
          <w:lang w:eastAsia="en-GB"/>
        </w:rPr>
        <w:t xml:space="preserve">and corrected </w:t>
      </w:r>
      <w:r w:rsidRPr="0038311B">
        <w:rPr>
          <w:rFonts w:ascii="Tahoma" w:hAnsi="Tahoma" w:cs="Tahoma"/>
          <w:bCs/>
          <w:sz w:val="22"/>
          <w:szCs w:val="22"/>
          <w:lang w:eastAsia="en-GB"/>
        </w:rPr>
        <w:t>(1)</w:t>
      </w:r>
      <w:r w:rsidRPr="0038311B">
        <w:rPr>
          <w:rFonts w:ascii="Tahoma" w:hAnsi="Tahoma" w:cs="Tahoma"/>
          <w:sz w:val="22"/>
          <w:szCs w:val="22"/>
          <w:lang w:eastAsia="en-GB"/>
        </w:rPr>
        <w:t xml:space="preserve">, preventing errors in the financial statements </w:t>
      </w:r>
      <w:r w:rsidRPr="0038311B">
        <w:rPr>
          <w:rFonts w:ascii="Tahoma" w:hAnsi="Tahoma" w:cs="Tahoma"/>
          <w:bCs/>
          <w:sz w:val="22"/>
          <w:szCs w:val="22"/>
          <w:lang w:eastAsia="en-GB"/>
        </w:rPr>
        <w:t>(1)</w:t>
      </w:r>
      <w:r w:rsidRPr="0038311B">
        <w:rPr>
          <w:rFonts w:ascii="Tahoma" w:hAnsi="Tahoma" w:cs="Tahoma"/>
          <w:sz w:val="22"/>
          <w:szCs w:val="22"/>
          <w:lang w:eastAsia="en-GB"/>
        </w:rPr>
        <w:t xml:space="preserve">. For example the cheque received from Umar Alam </w:t>
      </w:r>
      <w:r w:rsidRPr="0038311B">
        <w:rPr>
          <w:rFonts w:ascii="Tahoma" w:hAnsi="Tahoma" w:cs="Tahoma"/>
          <w:bCs/>
          <w:sz w:val="22"/>
          <w:szCs w:val="22"/>
          <w:lang w:eastAsia="en-GB"/>
        </w:rPr>
        <w:t>(1)</w:t>
      </w:r>
    </w:p>
    <w:p w:rsidR="0038311B" w:rsidRPr="0038311B" w:rsidRDefault="0038311B" w:rsidP="0038311B">
      <w:pPr>
        <w:autoSpaceDE w:val="0"/>
        <w:autoSpaceDN w:val="0"/>
        <w:adjustRightInd w:val="0"/>
        <w:jc w:val="both"/>
        <w:rPr>
          <w:rFonts w:ascii="Tahoma" w:hAnsi="Tahoma" w:cs="Tahoma"/>
          <w:sz w:val="22"/>
          <w:szCs w:val="22"/>
          <w:lang w:eastAsia="en-GB"/>
        </w:rPr>
      </w:pPr>
    </w:p>
    <w:p w:rsidR="0038311B" w:rsidRPr="0038311B" w:rsidRDefault="0038311B" w:rsidP="0038311B">
      <w:pPr>
        <w:autoSpaceDE w:val="0"/>
        <w:autoSpaceDN w:val="0"/>
        <w:adjustRightInd w:val="0"/>
        <w:jc w:val="both"/>
        <w:rPr>
          <w:rFonts w:ascii="Tahoma" w:hAnsi="Tahoma" w:cs="Tahoma"/>
          <w:sz w:val="22"/>
          <w:szCs w:val="22"/>
          <w:lang w:eastAsia="en-GB"/>
        </w:rPr>
      </w:pPr>
      <w:r w:rsidRPr="0038311B">
        <w:rPr>
          <w:rFonts w:ascii="Tahoma" w:hAnsi="Tahoma" w:cs="Tahoma"/>
          <w:sz w:val="22"/>
          <w:szCs w:val="22"/>
          <w:lang w:eastAsia="en-GB"/>
        </w:rPr>
        <w:t xml:space="preserve">Enables errors on the bank statement to be identified/investigated </w:t>
      </w:r>
      <w:r w:rsidRPr="0038311B">
        <w:rPr>
          <w:rFonts w:ascii="Tahoma" w:hAnsi="Tahoma" w:cs="Tahoma"/>
          <w:bCs/>
          <w:sz w:val="22"/>
          <w:szCs w:val="22"/>
          <w:lang w:eastAsia="en-GB"/>
        </w:rPr>
        <w:t xml:space="preserve">(1) </w:t>
      </w:r>
      <w:r w:rsidRPr="0038311B">
        <w:rPr>
          <w:rFonts w:ascii="Tahoma" w:hAnsi="Tahoma" w:cs="Tahoma"/>
          <w:sz w:val="22"/>
          <w:szCs w:val="22"/>
          <w:lang w:eastAsia="en-GB"/>
        </w:rPr>
        <w:t xml:space="preserve">and notified to the bank for correction </w:t>
      </w:r>
      <w:r w:rsidRPr="0038311B">
        <w:rPr>
          <w:rFonts w:ascii="Tahoma" w:hAnsi="Tahoma" w:cs="Tahoma"/>
          <w:bCs/>
          <w:sz w:val="22"/>
          <w:szCs w:val="22"/>
          <w:lang w:eastAsia="en-GB"/>
        </w:rPr>
        <w:t>(1)</w:t>
      </w:r>
    </w:p>
    <w:p w:rsidR="0038311B" w:rsidRPr="0038311B" w:rsidRDefault="0038311B" w:rsidP="0038311B">
      <w:pPr>
        <w:autoSpaceDE w:val="0"/>
        <w:autoSpaceDN w:val="0"/>
        <w:adjustRightInd w:val="0"/>
        <w:jc w:val="both"/>
        <w:rPr>
          <w:rFonts w:ascii="Tahoma" w:hAnsi="Tahoma" w:cs="Tahoma"/>
          <w:sz w:val="22"/>
          <w:szCs w:val="22"/>
          <w:lang w:eastAsia="en-GB"/>
        </w:rPr>
      </w:pPr>
    </w:p>
    <w:p w:rsidR="0099442D" w:rsidRPr="0038311B" w:rsidRDefault="0038311B" w:rsidP="0038311B">
      <w:pPr>
        <w:autoSpaceDE w:val="0"/>
        <w:autoSpaceDN w:val="0"/>
        <w:adjustRightInd w:val="0"/>
        <w:rPr>
          <w:rFonts w:ascii="Arial" w:hAnsi="Arial" w:cs="Arial"/>
          <w:b/>
          <w:bCs/>
          <w:sz w:val="22"/>
          <w:szCs w:val="22"/>
          <w:lang w:eastAsia="en-GB"/>
        </w:rPr>
      </w:pPr>
      <w:r w:rsidRPr="0038311B">
        <w:rPr>
          <w:rFonts w:ascii="Tahoma" w:hAnsi="Tahoma" w:cs="Tahoma"/>
          <w:sz w:val="22"/>
          <w:szCs w:val="22"/>
          <w:lang w:eastAsia="en-GB"/>
        </w:rPr>
        <w:t xml:space="preserve">Enables out-of-date cheques to be identified </w:t>
      </w:r>
      <w:r w:rsidRPr="0038311B">
        <w:rPr>
          <w:rFonts w:ascii="Tahoma" w:hAnsi="Tahoma" w:cs="Tahoma"/>
          <w:bCs/>
          <w:sz w:val="22"/>
          <w:szCs w:val="22"/>
          <w:lang w:eastAsia="en-GB"/>
        </w:rPr>
        <w:t xml:space="preserve">(1) </w:t>
      </w:r>
      <w:r w:rsidRPr="0038311B">
        <w:rPr>
          <w:rFonts w:ascii="Tahoma" w:hAnsi="Tahoma" w:cs="Tahoma"/>
          <w:sz w:val="22"/>
          <w:szCs w:val="22"/>
          <w:lang w:eastAsia="en-GB"/>
        </w:rPr>
        <w:t xml:space="preserve">and cancelled in the cash book </w:t>
      </w:r>
      <w:r w:rsidRPr="0038311B">
        <w:rPr>
          <w:rFonts w:ascii="Tahoma" w:hAnsi="Tahoma" w:cs="Tahoma"/>
          <w:bCs/>
          <w:sz w:val="22"/>
          <w:szCs w:val="22"/>
          <w:lang w:eastAsia="en-GB"/>
        </w:rPr>
        <w:t xml:space="preserve">(1) </w:t>
      </w:r>
      <w:r w:rsidRPr="0038311B">
        <w:rPr>
          <w:rFonts w:ascii="Tahoma" w:hAnsi="Tahoma" w:cs="Tahoma"/>
          <w:sz w:val="22"/>
          <w:szCs w:val="22"/>
          <w:lang w:eastAsia="en-GB"/>
        </w:rPr>
        <w:t xml:space="preserve">acts as a deterrent to fraud </w:t>
      </w:r>
      <w:r w:rsidRPr="0038311B">
        <w:rPr>
          <w:rFonts w:ascii="Tahoma" w:hAnsi="Tahoma" w:cs="Tahoma"/>
          <w:bCs/>
          <w:sz w:val="22"/>
          <w:szCs w:val="22"/>
          <w:lang w:eastAsia="en-GB"/>
        </w:rPr>
        <w:t xml:space="preserve">(1) </w:t>
      </w:r>
      <w:r w:rsidRPr="0038311B">
        <w:rPr>
          <w:rFonts w:ascii="Tahoma" w:hAnsi="Tahoma" w:cs="Tahoma"/>
          <w:sz w:val="22"/>
          <w:szCs w:val="22"/>
          <w:lang w:eastAsia="en-GB"/>
        </w:rPr>
        <w:t>due to the bank statement being an independent</w:t>
      </w:r>
      <w:r w:rsidRPr="0038311B">
        <w:rPr>
          <w:rFonts w:ascii="Tahoma" w:hAnsi="Tahoma" w:cs="Tahoma"/>
          <w:bCs/>
          <w:sz w:val="22"/>
          <w:szCs w:val="22"/>
          <w:lang w:eastAsia="en-GB"/>
        </w:rPr>
        <w:t xml:space="preserve"> </w:t>
      </w:r>
      <w:r w:rsidRPr="0038311B">
        <w:rPr>
          <w:rFonts w:ascii="Tahoma" w:hAnsi="Tahoma" w:cs="Tahoma"/>
          <w:sz w:val="22"/>
          <w:szCs w:val="22"/>
          <w:lang w:eastAsia="en-GB"/>
        </w:rPr>
        <w:t xml:space="preserve">accounting record prepared by the bank </w:t>
      </w:r>
      <w:r w:rsidRPr="0038311B">
        <w:rPr>
          <w:rFonts w:ascii="Tahoma" w:hAnsi="Tahoma" w:cs="Tahoma"/>
          <w:bCs/>
          <w:sz w:val="22"/>
          <w:szCs w:val="22"/>
          <w:lang w:eastAsia="en-GB"/>
        </w:rPr>
        <w:t>(1)</w:t>
      </w:r>
      <w:r w:rsidRPr="0038311B">
        <w:rPr>
          <w:rFonts w:ascii="Tahoma" w:hAnsi="Tahoma" w:cs="Tahoma"/>
          <w:sz w:val="22"/>
          <w:szCs w:val="22"/>
          <w:lang w:eastAsia="en-GB"/>
        </w:rPr>
        <w:t>.</w:t>
      </w:r>
      <w:r w:rsidR="00FA4A59">
        <w:rPr>
          <w:rFonts w:ascii="Tahoma" w:hAnsi="Tahoma" w:cs="Tahoma"/>
          <w:sz w:val="22"/>
          <w:szCs w:val="22"/>
        </w:rPr>
        <w:br w:type="page"/>
      </w:r>
      <w:r w:rsidR="00FA4A59">
        <w:rPr>
          <w:rFonts w:ascii="Tahoma" w:hAnsi="Tahoma" w:cs="Tahoma"/>
          <w:sz w:val="28"/>
          <w:szCs w:val="28"/>
          <w:u w:val="single"/>
        </w:rPr>
        <w:lastRenderedPageBreak/>
        <w:t>Dealing with Bad Debt</w:t>
      </w:r>
    </w:p>
    <w:p w:rsidR="00FA4A59" w:rsidRDefault="00FA4A59" w:rsidP="00FA4A59">
      <w:pPr>
        <w:tabs>
          <w:tab w:val="left" w:pos="3600"/>
        </w:tabs>
        <w:jc w:val="center"/>
        <w:rPr>
          <w:rFonts w:ascii="Tahoma" w:hAnsi="Tahoma" w:cs="Tahoma"/>
          <w:u w:val="single"/>
        </w:rPr>
      </w:pPr>
    </w:p>
    <w:p w:rsidR="00FA4A59" w:rsidRDefault="00FA4A59" w:rsidP="00FA4A59">
      <w:pPr>
        <w:tabs>
          <w:tab w:val="left" w:pos="3600"/>
        </w:tabs>
        <w:jc w:val="center"/>
        <w:rPr>
          <w:rFonts w:ascii="Tahoma" w:hAnsi="Tahoma" w:cs="Tahoma"/>
          <w:u w:val="single"/>
        </w:rPr>
      </w:pPr>
    </w:p>
    <w:p w:rsidR="00FA4A59" w:rsidRDefault="00FA4A59" w:rsidP="0038311B">
      <w:pPr>
        <w:tabs>
          <w:tab w:val="left" w:pos="3600"/>
        </w:tabs>
        <w:jc w:val="both"/>
        <w:rPr>
          <w:rFonts w:ascii="Tahoma" w:hAnsi="Tahoma" w:cs="Tahoma"/>
          <w:u w:val="single"/>
        </w:rPr>
      </w:pPr>
      <w:r>
        <w:rPr>
          <w:rFonts w:ascii="Tahoma" w:hAnsi="Tahoma" w:cs="Tahoma"/>
          <w:u w:val="single"/>
        </w:rPr>
        <w:t>In the Ledger Accounts</w:t>
      </w:r>
    </w:p>
    <w:p w:rsidR="00FA4A59" w:rsidRDefault="00FA4A59" w:rsidP="0038311B">
      <w:pPr>
        <w:autoSpaceDE w:val="0"/>
        <w:autoSpaceDN w:val="0"/>
        <w:adjustRightInd w:val="0"/>
        <w:jc w:val="both"/>
        <w:rPr>
          <w:rFonts w:ascii="Tahoma" w:hAnsi="Tahoma" w:cs="Tahoma"/>
          <w:bCs/>
          <w:sz w:val="22"/>
          <w:szCs w:val="22"/>
          <w:lang w:eastAsia="en-GB"/>
        </w:rPr>
      </w:pPr>
    </w:p>
    <w:p w:rsidR="00FA4A59" w:rsidRPr="00FA4A59" w:rsidRDefault="00FA4A59" w:rsidP="0038311B">
      <w:pPr>
        <w:autoSpaceDE w:val="0"/>
        <w:autoSpaceDN w:val="0"/>
        <w:adjustRightInd w:val="0"/>
        <w:jc w:val="both"/>
        <w:rPr>
          <w:rFonts w:ascii="Tahoma" w:hAnsi="Tahoma" w:cs="Tahoma"/>
          <w:bCs/>
          <w:sz w:val="22"/>
          <w:szCs w:val="22"/>
          <w:lang w:eastAsia="en-GB"/>
        </w:rPr>
      </w:pPr>
      <w:r w:rsidRPr="00FA4A59">
        <w:rPr>
          <w:rFonts w:ascii="Tahoma" w:hAnsi="Tahoma" w:cs="Tahoma"/>
          <w:bCs/>
          <w:sz w:val="22"/>
          <w:szCs w:val="22"/>
          <w:lang w:eastAsia="en-GB"/>
        </w:rPr>
        <w:t>The full amount should be treated as a bad debt (1) and be debited to bad debts account</w:t>
      </w:r>
    </w:p>
    <w:p w:rsidR="00FA4A59" w:rsidRPr="00FA4A59" w:rsidRDefault="00FA4A59" w:rsidP="0038311B">
      <w:pPr>
        <w:autoSpaceDE w:val="0"/>
        <w:autoSpaceDN w:val="0"/>
        <w:adjustRightInd w:val="0"/>
        <w:jc w:val="both"/>
        <w:rPr>
          <w:rFonts w:ascii="Tahoma" w:hAnsi="Tahoma" w:cs="Tahoma"/>
          <w:bCs/>
          <w:sz w:val="22"/>
          <w:szCs w:val="22"/>
          <w:lang w:eastAsia="en-GB"/>
        </w:rPr>
      </w:pPr>
      <w:r w:rsidRPr="00FA4A59">
        <w:rPr>
          <w:rFonts w:ascii="Tahoma" w:hAnsi="Tahoma" w:cs="Tahoma"/>
          <w:bCs/>
          <w:sz w:val="22"/>
          <w:szCs w:val="22"/>
          <w:lang w:eastAsia="en-GB"/>
        </w:rPr>
        <w:t>(1) and transferred to the profit and loss account (1) and credited to the debtors control</w:t>
      </w:r>
      <w:r w:rsidR="00336790">
        <w:rPr>
          <w:rFonts w:ascii="Tahoma" w:hAnsi="Tahoma" w:cs="Tahoma"/>
          <w:bCs/>
          <w:sz w:val="22"/>
          <w:szCs w:val="22"/>
          <w:lang w:eastAsia="en-GB"/>
        </w:rPr>
        <w:t xml:space="preserve"> </w:t>
      </w:r>
      <w:r w:rsidRPr="00FA4A59">
        <w:rPr>
          <w:rFonts w:ascii="Tahoma" w:hAnsi="Tahoma" w:cs="Tahoma"/>
          <w:bCs/>
          <w:sz w:val="22"/>
          <w:szCs w:val="22"/>
          <w:lang w:eastAsia="en-GB"/>
        </w:rPr>
        <w:t>account (1).</w:t>
      </w:r>
    </w:p>
    <w:p w:rsidR="00FA4A59" w:rsidRDefault="00FA4A59" w:rsidP="0038311B">
      <w:pPr>
        <w:autoSpaceDE w:val="0"/>
        <w:autoSpaceDN w:val="0"/>
        <w:adjustRightInd w:val="0"/>
        <w:jc w:val="both"/>
        <w:rPr>
          <w:rFonts w:ascii="Tahoma" w:hAnsi="Tahoma" w:cs="Tahoma"/>
          <w:bCs/>
          <w:sz w:val="22"/>
          <w:szCs w:val="22"/>
          <w:lang w:eastAsia="en-GB"/>
        </w:rPr>
      </w:pPr>
    </w:p>
    <w:p w:rsidR="00FA4A59" w:rsidRDefault="00FA4A59" w:rsidP="0038311B">
      <w:pPr>
        <w:autoSpaceDE w:val="0"/>
        <w:autoSpaceDN w:val="0"/>
        <w:adjustRightInd w:val="0"/>
        <w:jc w:val="both"/>
        <w:rPr>
          <w:rFonts w:ascii="Tahoma" w:hAnsi="Tahoma" w:cs="Tahoma"/>
          <w:bCs/>
          <w:sz w:val="22"/>
          <w:szCs w:val="22"/>
          <w:lang w:eastAsia="en-GB"/>
        </w:rPr>
      </w:pPr>
      <w:r w:rsidRPr="00FA4A59">
        <w:rPr>
          <w:rFonts w:ascii="Tahoma" w:hAnsi="Tahoma" w:cs="Tahoma"/>
          <w:bCs/>
          <w:sz w:val="22"/>
          <w:szCs w:val="22"/>
          <w:lang w:eastAsia="en-GB"/>
        </w:rPr>
        <w:t>Th</w:t>
      </w:r>
      <w:r>
        <w:rPr>
          <w:rFonts w:ascii="Tahoma" w:hAnsi="Tahoma" w:cs="Tahoma"/>
          <w:bCs/>
          <w:sz w:val="22"/>
          <w:szCs w:val="22"/>
          <w:lang w:eastAsia="en-GB"/>
        </w:rPr>
        <w:t>e profit will reduce (1) by [mention figure for mark]</w:t>
      </w:r>
      <w:r w:rsidRPr="00FA4A59">
        <w:rPr>
          <w:rFonts w:ascii="Tahoma" w:hAnsi="Tahoma" w:cs="Tahoma"/>
          <w:bCs/>
          <w:sz w:val="22"/>
          <w:szCs w:val="22"/>
          <w:lang w:eastAsia="en-GB"/>
        </w:rPr>
        <w:t xml:space="preserve"> (1) and debtors will be reduced by </w:t>
      </w:r>
      <w:r>
        <w:rPr>
          <w:rFonts w:ascii="Tahoma" w:hAnsi="Tahoma" w:cs="Tahoma"/>
          <w:bCs/>
          <w:sz w:val="22"/>
          <w:szCs w:val="22"/>
          <w:lang w:eastAsia="en-GB"/>
        </w:rPr>
        <w:t>[mention figure for mark]</w:t>
      </w:r>
      <w:r w:rsidRPr="00FA4A59">
        <w:rPr>
          <w:rFonts w:ascii="Tahoma" w:hAnsi="Tahoma" w:cs="Tahoma"/>
          <w:bCs/>
          <w:sz w:val="22"/>
          <w:szCs w:val="22"/>
          <w:lang w:eastAsia="en-GB"/>
        </w:rPr>
        <w:t xml:space="preserve"> (1), thus</w:t>
      </w:r>
      <w:r>
        <w:rPr>
          <w:rFonts w:ascii="Tahoma" w:hAnsi="Tahoma" w:cs="Tahoma"/>
          <w:bCs/>
          <w:sz w:val="22"/>
          <w:szCs w:val="22"/>
          <w:lang w:eastAsia="en-GB"/>
        </w:rPr>
        <w:t xml:space="preserve"> </w:t>
      </w:r>
      <w:r w:rsidRPr="00FA4A59">
        <w:rPr>
          <w:rFonts w:ascii="Tahoma" w:hAnsi="Tahoma" w:cs="Tahoma"/>
          <w:bCs/>
          <w:sz w:val="22"/>
          <w:szCs w:val="22"/>
          <w:lang w:eastAsia="en-GB"/>
        </w:rPr>
        <w:t>reducing the net assets of the business (1).</w:t>
      </w:r>
    </w:p>
    <w:p w:rsidR="00FA4A59" w:rsidRDefault="00FA4A59" w:rsidP="0038311B">
      <w:pPr>
        <w:tabs>
          <w:tab w:val="left" w:pos="3600"/>
        </w:tabs>
        <w:jc w:val="both"/>
        <w:rPr>
          <w:rFonts w:ascii="Tahoma" w:hAnsi="Tahoma" w:cs="Tahoma"/>
          <w:bCs/>
          <w:sz w:val="22"/>
          <w:szCs w:val="22"/>
          <w:lang w:eastAsia="en-GB"/>
        </w:rPr>
      </w:pPr>
    </w:p>
    <w:p w:rsidR="00FA4A59" w:rsidRDefault="00FA4A59" w:rsidP="0038311B">
      <w:pPr>
        <w:tabs>
          <w:tab w:val="left" w:pos="3600"/>
        </w:tabs>
        <w:jc w:val="both"/>
        <w:rPr>
          <w:rFonts w:ascii="Tahoma" w:hAnsi="Tahoma" w:cs="Tahoma"/>
          <w:bCs/>
          <w:sz w:val="22"/>
          <w:szCs w:val="22"/>
          <w:lang w:eastAsia="en-GB"/>
        </w:rPr>
      </w:pPr>
    </w:p>
    <w:p w:rsidR="00FA4A59" w:rsidRDefault="00FA4A59" w:rsidP="0038311B">
      <w:pPr>
        <w:tabs>
          <w:tab w:val="left" w:pos="3600"/>
        </w:tabs>
        <w:jc w:val="both"/>
        <w:rPr>
          <w:rFonts w:ascii="Tahoma" w:hAnsi="Tahoma" w:cs="Tahoma"/>
          <w:u w:val="single"/>
        </w:rPr>
      </w:pPr>
      <w:r>
        <w:rPr>
          <w:rFonts w:ascii="Tahoma" w:hAnsi="Tahoma" w:cs="Tahoma"/>
          <w:u w:val="single"/>
        </w:rPr>
        <w:t>In the Financial Statements</w:t>
      </w:r>
    </w:p>
    <w:p w:rsidR="00FA4A59" w:rsidRDefault="00FA4A59" w:rsidP="0038311B">
      <w:pPr>
        <w:tabs>
          <w:tab w:val="left" w:pos="3600"/>
        </w:tabs>
        <w:jc w:val="both"/>
        <w:rPr>
          <w:rFonts w:ascii="Tahoma" w:hAnsi="Tahoma" w:cs="Tahoma"/>
          <w:sz w:val="22"/>
          <w:szCs w:val="22"/>
        </w:rPr>
      </w:pPr>
    </w:p>
    <w:p w:rsidR="00FA4A59" w:rsidRPr="00FA4A59" w:rsidRDefault="00FA4A59" w:rsidP="0038311B">
      <w:pPr>
        <w:tabs>
          <w:tab w:val="left" w:pos="3600"/>
        </w:tabs>
        <w:jc w:val="both"/>
        <w:rPr>
          <w:rFonts w:ascii="Tahoma" w:hAnsi="Tahoma" w:cs="Tahoma"/>
          <w:sz w:val="22"/>
          <w:szCs w:val="22"/>
        </w:rPr>
      </w:pPr>
      <w:r w:rsidRPr="00FA4A59">
        <w:rPr>
          <w:rFonts w:ascii="Tahoma" w:hAnsi="Tahoma" w:cs="Tahoma"/>
          <w:sz w:val="22"/>
          <w:szCs w:val="22"/>
        </w:rPr>
        <w:t>The bad debt written off will appear as an expense (1) in the income statement (1).</w:t>
      </w:r>
    </w:p>
    <w:p w:rsidR="00FA4A59" w:rsidRDefault="00FA4A59" w:rsidP="0038311B">
      <w:pPr>
        <w:tabs>
          <w:tab w:val="left" w:pos="3600"/>
        </w:tabs>
        <w:jc w:val="both"/>
        <w:rPr>
          <w:rFonts w:ascii="Tahoma" w:hAnsi="Tahoma" w:cs="Tahoma"/>
          <w:sz w:val="22"/>
          <w:szCs w:val="22"/>
        </w:rPr>
      </w:pPr>
    </w:p>
    <w:p w:rsidR="006C3688" w:rsidRDefault="00FA4A59">
      <w:r w:rsidRPr="00FA4A59">
        <w:rPr>
          <w:rFonts w:ascii="Tahoma" w:hAnsi="Tahoma" w:cs="Tahoma"/>
          <w:sz w:val="22"/>
          <w:szCs w:val="22"/>
        </w:rPr>
        <w:t xml:space="preserve">The effect on the </w:t>
      </w:r>
      <w:r w:rsidR="006C3688">
        <w:t xml:space="preserve">Page </w:t>
      </w:r>
      <w:fldSimple w:instr=" PAGE ">
        <w:r w:rsidR="00057BA9">
          <w:rPr>
            <w:noProof/>
          </w:rPr>
          <w:t>7</w:t>
        </w:r>
      </w:fldSimple>
      <w:r w:rsidR="006C3688">
        <w:t xml:space="preserve"> of </w:t>
      </w:r>
      <w:fldSimple w:instr=" NUMPAGES  ">
        <w:r w:rsidR="00057BA9">
          <w:rPr>
            <w:noProof/>
          </w:rPr>
          <w:t>9</w:t>
        </w:r>
      </w:fldSimple>
    </w:p>
    <w:p w:rsidR="00FA4A59" w:rsidRPr="00FA4A59" w:rsidRDefault="00FA4A59" w:rsidP="0038311B">
      <w:pPr>
        <w:tabs>
          <w:tab w:val="left" w:pos="3600"/>
        </w:tabs>
        <w:jc w:val="both"/>
        <w:rPr>
          <w:rFonts w:ascii="Tahoma" w:hAnsi="Tahoma" w:cs="Tahoma"/>
          <w:sz w:val="22"/>
          <w:szCs w:val="22"/>
        </w:rPr>
      </w:pPr>
      <w:r w:rsidRPr="00FA4A59">
        <w:rPr>
          <w:rFonts w:ascii="Tahoma" w:hAnsi="Tahoma" w:cs="Tahoma"/>
          <w:sz w:val="22"/>
          <w:szCs w:val="22"/>
        </w:rPr>
        <w:t>income statement will be that the profit for the year will be reduced (1) by</w:t>
      </w:r>
    </w:p>
    <w:p w:rsidR="00FA4A59" w:rsidRPr="00FA4A59" w:rsidRDefault="00FA4A59" w:rsidP="0038311B">
      <w:pPr>
        <w:tabs>
          <w:tab w:val="left" w:pos="3600"/>
        </w:tabs>
        <w:jc w:val="both"/>
        <w:rPr>
          <w:rFonts w:ascii="Tahoma" w:hAnsi="Tahoma" w:cs="Tahoma"/>
          <w:sz w:val="22"/>
          <w:szCs w:val="22"/>
        </w:rPr>
      </w:pPr>
      <w:r>
        <w:rPr>
          <w:rFonts w:ascii="Tahoma" w:hAnsi="Tahoma" w:cs="Tahoma"/>
          <w:bCs/>
          <w:sz w:val="22"/>
          <w:szCs w:val="22"/>
          <w:lang w:eastAsia="en-GB"/>
        </w:rPr>
        <w:t>[mention figure for mark]</w:t>
      </w:r>
      <w:r w:rsidRPr="00FA4A59">
        <w:rPr>
          <w:rFonts w:ascii="Tahoma" w:hAnsi="Tahoma" w:cs="Tahoma"/>
          <w:sz w:val="22"/>
          <w:szCs w:val="22"/>
        </w:rPr>
        <w:t xml:space="preserve"> (1).</w:t>
      </w:r>
    </w:p>
    <w:sectPr w:rsidR="00FA4A59" w:rsidRPr="00FA4A59" w:rsidSect="00CC237E">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33" w:rsidRDefault="00C75333" w:rsidP="00081D80">
      <w:r>
        <w:separator/>
      </w:r>
    </w:p>
  </w:endnote>
  <w:endnote w:type="continuationSeparator" w:id="0">
    <w:p w:rsidR="00C75333" w:rsidRDefault="00C75333" w:rsidP="00081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C1" w:rsidRPr="00057BA9" w:rsidRDefault="00F628C1">
    <w:pPr>
      <w:pStyle w:val="Footer"/>
      <w:jc w:val="right"/>
      <w:rPr>
        <w:rFonts w:ascii="Tahoma" w:hAnsi="Tahoma" w:cs="Tahoma"/>
        <w:sz w:val="22"/>
        <w:szCs w:val="22"/>
      </w:rPr>
    </w:pPr>
    <w:r w:rsidRPr="00057BA9">
      <w:rPr>
        <w:rFonts w:ascii="Tahoma" w:hAnsi="Tahoma" w:cs="Tahoma"/>
        <w:sz w:val="22"/>
        <w:szCs w:val="22"/>
      </w:rPr>
      <w:t xml:space="preserve">Pg </w:t>
    </w:r>
    <w:r w:rsidR="00BA40E2" w:rsidRPr="00057BA9">
      <w:rPr>
        <w:rFonts w:ascii="Tahoma" w:hAnsi="Tahoma" w:cs="Tahoma"/>
        <w:sz w:val="22"/>
        <w:szCs w:val="22"/>
      </w:rPr>
      <w:fldChar w:fldCharType="begin"/>
    </w:r>
    <w:r w:rsidRPr="00057BA9">
      <w:rPr>
        <w:rFonts w:ascii="Tahoma" w:hAnsi="Tahoma" w:cs="Tahoma"/>
        <w:sz w:val="22"/>
        <w:szCs w:val="22"/>
      </w:rPr>
      <w:instrText xml:space="preserve"> PAGE    \* MERGEFORMAT </w:instrText>
    </w:r>
    <w:r w:rsidR="00BA40E2" w:rsidRPr="00057BA9">
      <w:rPr>
        <w:rFonts w:ascii="Tahoma" w:hAnsi="Tahoma" w:cs="Tahoma"/>
        <w:sz w:val="22"/>
        <w:szCs w:val="22"/>
      </w:rPr>
      <w:fldChar w:fldCharType="separate"/>
    </w:r>
    <w:r w:rsidR="009A50C1">
      <w:rPr>
        <w:rFonts w:ascii="Tahoma" w:hAnsi="Tahoma" w:cs="Tahoma"/>
        <w:noProof/>
        <w:sz w:val="22"/>
        <w:szCs w:val="22"/>
      </w:rPr>
      <w:t>5</w:t>
    </w:r>
    <w:r w:rsidR="00BA40E2" w:rsidRPr="00057BA9">
      <w:rPr>
        <w:rFonts w:ascii="Tahoma" w:hAnsi="Tahoma" w:cs="Tahoma"/>
        <w:sz w:val="22"/>
        <w:szCs w:val="22"/>
      </w:rPr>
      <w:fldChar w:fldCharType="end"/>
    </w:r>
  </w:p>
  <w:p w:rsidR="006C3688" w:rsidRDefault="006C3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33" w:rsidRDefault="00C75333" w:rsidP="00081D80">
      <w:r>
        <w:separator/>
      </w:r>
    </w:p>
  </w:footnote>
  <w:footnote w:type="continuationSeparator" w:id="0">
    <w:p w:rsidR="00C75333" w:rsidRDefault="00C75333" w:rsidP="00081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42B27"/>
    <w:multiLevelType w:val="hybridMultilevel"/>
    <w:tmpl w:val="41C0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7D2D4B"/>
    <w:multiLevelType w:val="hybridMultilevel"/>
    <w:tmpl w:val="5F12973C"/>
    <w:lvl w:ilvl="0" w:tplc="93549A9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F81DCB"/>
    <w:rsid w:val="00057BA9"/>
    <w:rsid w:val="00081D80"/>
    <w:rsid w:val="0021494D"/>
    <w:rsid w:val="00336790"/>
    <w:rsid w:val="0038311B"/>
    <w:rsid w:val="003924D3"/>
    <w:rsid w:val="003A31BC"/>
    <w:rsid w:val="004479B2"/>
    <w:rsid w:val="004A423D"/>
    <w:rsid w:val="004A51CB"/>
    <w:rsid w:val="00526667"/>
    <w:rsid w:val="006C3688"/>
    <w:rsid w:val="007259AE"/>
    <w:rsid w:val="008A04CB"/>
    <w:rsid w:val="00945C60"/>
    <w:rsid w:val="0099442D"/>
    <w:rsid w:val="009A50C1"/>
    <w:rsid w:val="00AE3CFE"/>
    <w:rsid w:val="00BA40E2"/>
    <w:rsid w:val="00C30226"/>
    <w:rsid w:val="00C67BE2"/>
    <w:rsid w:val="00C75333"/>
    <w:rsid w:val="00C90B61"/>
    <w:rsid w:val="00CC237E"/>
    <w:rsid w:val="00F56605"/>
    <w:rsid w:val="00F628C1"/>
    <w:rsid w:val="00F81DCB"/>
    <w:rsid w:val="00FA4A59"/>
    <w:rsid w:val="00FF1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1" type="connector" idref="#_x0000_s1046"/>
        <o:r id="V:Rule12" type="connector" idref="#_x0000_s1048"/>
        <o:r id="V:Rule13" type="connector" idref="#_x0000_s1047"/>
        <o:r id="V:Rule14" type="connector" idref="#_x0000_s1052"/>
        <o:r id="V:Rule15" type="connector" idref="#_x0000_s1051"/>
        <o:r id="V:Rule16" type="connector" idref="#_x0000_s1049"/>
        <o:r id="V:Rule17" type="connector" idref="#_x0000_s1050"/>
        <o:r id="V:Rule18" type="connector" idref="#_x0000_s1055"/>
        <o:r id="V:Rule19" type="connector" idref="#_x0000_s1053"/>
        <o:r id="V:Rule2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0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81D80"/>
    <w:pPr>
      <w:tabs>
        <w:tab w:val="center" w:pos="4513"/>
        <w:tab w:val="right" w:pos="9026"/>
      </w:tabs>
    </w:pPr>
  </w:style>
  <w:style w:type="character" w:customStyle="1" w:styleId="HeaderChar">
    <w:name w:val="Header Char"/>
    <w:link w:val="Header"/>
    <w:rsid w:val="00081D80"/>
    <w:rPr>
      <w:sz w:val="24"/>
      <w:szCs w:val="24"/>
      <w:lang w:eastAsia="en-US"/>
    </w:rPr>
  </w:style>
  <w:style w:type="paragraph" w:styleId="Footer">
    <w:name w:val="footer"/>
    <w:basedOn w:val="Normal"/>
    <w:link w:val="FooterChar"/>
    <w:uiPriority w:val="99"/>
    <w:rsid w:val="00081D80"/>
    <w:pPr>
      <w:tabs>
        <w:tab w:val="center" w:pos="4513"/>
        <w:tab w:val="right" w:pos="9026"/>
      </w:tabs>
    </w:pPr>
  </w:style>
  <w:style w:type="character" w:customStyle="1" w:styleId="FooterChar">
    <w:name w:val="Footer Char"/>
    <w:link w:val="Footer"/>
    <w:uiPriority w:val="99"/>
    <w:rsid w:val="00081D80"/>
    <w:rPr>
      <w:sz w:val="24"/>
      <w:szCs w:val="24"/>
      <w:lang w:eastAsia="en-US"/>
    </w:rPr>
  </w:style>
  <w:style w:type="paragraph" w:styleId="BalloonText">
    <w:name w:val="Balloon Text"/>
    <w:basedOn w:val="Normal"/>
    <w:link w:val="BalloonTextChar"/>
    <w:rsid w:val="00336790"/>
    <w:rPr>
      <w:rFonts w:ascii="Tahoma" w:hAnsi="Tahoma" w:cs="Tahoma"/>
      <w:sz w:val="16"/>
      <w:szCs w:val="16"/>
    </w:rPr>
  </w:style>
  <w:style w:type="character" w:customStyle="1" w:styleId="BalloonTextChar">
    <w:name w:val="Balloon Text Char"/>
    <w:basedOn w:val="DefaultParagraphFont"/>
    <w:link w:val="BalloonText"/>
    <w:rsid w:val="003367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Accounting</vt:lpstr>
    </vt:vector>
  </TitlesOfParts>
  <Company>RM plc</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FCole514</dc:creator>
  <cp:keywords/>
  <dc:description/>
  <cp:lastModifiedBy>fcole514</cp:lastModifiedBy>
  <cp:revision>3</cp:revision>
  <cp:lastPrinted>2014-05-08T09:50:00Z</cp:lastPrinted>
  <dcterms:created xsi:type="dcterms:W3CDTF">2014-05-08T09:50:00Z</dcterms:created>
  <dcterms:modified xsi:type="dcterms:W3CDTF">2014-05-08T15:13:00Z</dcterms:modified>
</cp:coreProperties>
</file>